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4AE7" w:rsidRDefault="001B4AE7" w:rsidP="007045D3">
      <w:pPr>
        <w:jc w:val="center"/>
        <w:rPr>
          <w:b/>
          <w:noProof/>
          <w:sz w:val="28"/>
          <w:szCs w:val="28"/>
        </w:rPr>
      </w:pPr>
      <w:bookmarkStart w:id="0" w:name="_GoBack"/>
      <w:bookmarkEnd w:id="0"/>
      <w:r>
        <w:rPr>
          <w:b/>
          <w:noProof/>
          <w:sz w:val="28"/>
          <w:szCs w:val="28"/>
        </w:rPr>
        <w:t xml:space="preserve">                                    </w:t>
      </w:r>
    </w:p>
    <w:p w:rsidR="001B4AE7" w:rsidRDefault="001B4AE7" w:rsidP="007045D3">
      <w:pPr>
        <w:jc w:val="center"/>
        <w:rPr>
          <w:b/>
          <w:noProof/>
          <w:sz w:val="28"/>
          <w:szCs w:val="28"/>
        </w:rPr>
      </w:pPr>
    </w:p>
    <w:p w:rsidR="001B4AE7" w:rsidRDefault="001B4AE7" w:rsidP="007045D3">
      <w:pPr>
        <w:jc w:val="center"/>
        <w:rPr>
          <w:b/>
          <w:noProof/>
          <w:sz w:val="28"/>
          <w:szCs w:val="28"/>
        </w:rPr>
      </w:pPr>
      <w:r w:rsidRPr="00843BFD"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pt;height:68.25pt">
            <v:imagedata r:id="rId7" o:title=""/>
          </v:shape>
        </w:pict>
      </w:r>
      <w:r>
        <w:rPr>
          <w:b/>
          <w:noProof/>
          <w:sz w:val="28"/>
          <w:szCs w:val="28"/>
        </w:rPr>
        <w:t xml:space="preserve">                                      </w:t>
      </w:r>
    </w:p>
    <w:p w:rsidR="001B4AE7" w:rsidRDefault="001B4AE7" w:rsidP="007045D3">
      <w:pPr>
        <w:jc w:val="center"/>
        <w:rPr>
          <w:b/>
          <w:noProof/>
          <w:sz w:val="28"/>
          <w:szCs w:val="28"/>
        </w:rPr>
      </w:pPr>
    </w:p>
    <w:p w:rsidR="001B4AE7" w:rsidRPr="007045D3" w:rsidRDefault="001B4AE7" w:rsidP="007045D3">
      <w:pPr>
        <w:jc w:val="center"/>
        <w:rPr>
          <w:sz w:val="28"/>
          <w:szCs w:val="28"/>
        </w:rPr>
      </w:pPr>
      <w:r>
        <w:rPr>
          <w:b/>
          <w:noProof/>
          <w:sz w:val="28"/>
          <w:szCs w:val="28"/>
        </w:rPr>
        <w:t xml:space="preserve">                                       </w:t>
      </w:r>
      <w:r w:rsidRPr="007045D3">
        <w:rPr>
          <w:b/>
          <w:noProof/>
          <w:sz w:val="28"/>
          <w:szCs w:val="28"/>
        </w:rPr>
        <w:t>РОСТОВСКАЯ ОБЛАСТЬ</w:t>
      </w:r>
      <w:r>
        <w:rPr>
          <w:noProof/>
          <w:sz w:val="28"/>
          <w:szCs w:val="28"/>
        </w:rPr>
        <w:t xml:space="preserve">                           </w:t>
      </w:r>
      <w:r w:rsidRPr="007045D3">
        <w:rPr>
          <w:noProof/>
          <w:sz w:val="28"/>
          <w:szCs w:val="28"/>
        </w:rPr>
        <w:t>ПРОЕКТ</w:t>
      </w:r>
    </w:p>
    <w:p w:rsidR="001B4AE7" w:rsidRPr="0053366A" w:rsidRDefault="001B4AE7">
      <w:pPr>
        <w:jc w:val="center"/>
        <w:rPr>
          <w:b/>
          <w:spacing w:val="30"/>
          <w:sz w:val="26"/>
          <w:szCs w:val="26"/>
        </w:rPr>
      </w:pPr>
      <w:r>
        <w:rPr>
          <w:b/>
          <w:spacing w:val="30"/>
          <w:sz w:val="26"/>
          <w:szCs w:val="26"/>
        </w:rPr>
        <w:t>ЗИМОВНИКОВСКИЙ РАЙОН</w:t>
      </w:r>
    </w:p>
    <w:p w:rsidR="001B4AE7" w:rsidRPr="007E75BE" w:rsidRDefault="001B4AE7" w:rsidP="007045D3">
      <w:pPr>
        <w:jc w:val="center"/>
        <w:rPr>
          <w:b/>
          <w:sz w:val="24"/>
          <w:szCs w:val="24"/>
        </w:rPr>
      </w:pPr>
      <w:r w:rsidRPr="007E75BE">
        <w:rPr>
          <w:b/>
          <w:sz w:val="24"/>
          <w:szCs w:val="24"/>
        </w:rPr>
        <w:t>АДМИНИСТРАЦИЯ</w:t>
      </w:r>
    </w:p>
    <w:p w:rsidR="001B4AE7" w:rsidRPr="007E75BE" w:rsidRDefault="001B4AE7" w:rsidP="007045D3">
      <w:pPr>
        <w:jc w:val="center"/>
        <w:rPr>
          <w:b/>
          <w:sz w:val="24"/>
          <w:szCs w:val="24"/>
        </w:rPr>
      </w:pPr>
      <w:r w:rsidRPr="007E75BE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ГАШУНСКОГО</w:t>
      </w:r>
      <w:r w:rsidRPr="007E75BE">
        <w:rPr>
          <w:b/>
          <w:sz w:val="24"/>
          <w:szCs w:val="24"/>
        </w:rPr>
        <w:t xml:space="preserve"> СЕЛЬСКОГО ПОСЕЛЕНИЯ</w:t>
      </w:r>
    </w:p>
    <w:p w:rsidR="001B4AE7" w:rsidRPr="007E75BE" w:rsidRDefault="001B4AE7" w:rsidP="007045D3">
      <w:pPr>
        <w:pStyle w:val="Postan"/>
        <w:rPr>
          <w:sz w:val="24"/>
          <w:szCs w:val="24"/>
        </w:rPr>
      </w:pPr>
    </w:p>
    <w:p w:rsidR="001B4AE7" w:rsidRPr="007E75BE" w:rsidRDefault="001B4AE7" w:rsidP="007045D3">
      <w:pPr>
        <w:pStyle w:val="Heading1"/>
        <w:spacing w:line="240" w:lineRule="auto"/>
        <w:rPr>
          <w:rFonts w:ascii="Times New Roman" w:hAnsi="Times New Roman"/>
          <w:spacing w:val="0"/>
          <w:sz w:val="24"/>
          <w:szCs w:val="24"/>
        </w:rPr>
      </w:pPr>
      <w:r w:rsidRPr="007E75BE">
        <w:rPr>
          <w:rFonts w:ascii="Times New Roman" w:hAnsi="Times New Roman"/>
          <w:spacing w:val="0"/>
          <w:sz w:val="24"/>
          <w:szCs w:val="24"/>
        </w:rPr>
        <w:t xml:space="preserve">ПОСТАНОВЛЕНИЕ </w:t>
      </w:r>
    </w:p>
    <w:p w:rsidR="001B4AE7" w:rsidRPr="007E75BE" w:rsidRDefault="001B4AE7" w:rsidP="007045D3">
      <w:pPr>
        <w:jc w:val="center"/>
        <w:rPr>
          <w:b/>
          <w:spacing w:val="38"/>
          <w:sz w:val="24"/>
          <w:szCs w:val="24"/>
        </w:rPr>
      </w:pPr>
    </w:p>
    <w:p w:rsidR="001B4AE7" w:rsidRPr="007E75BE" w:rsidRDefault="001B4AE7" w:rsidP="007045D3">
      <w:pPr>
        <w:rPr>
          <w:sz w:val="24"/>
          <w:szCs w:val="24"/>
        </w:rPr>
      </w:pPr>
      <w:r w:rsidRPr="007E75BE">
        <w:rPr>
          <w:sz w:val="24"/>
          <w:szCs w:val="24"/>
        </w:rPr>
        <w:t xml:space="preserve">от </w:t>
      </w:r>
      <w:r>
        <w:rPr>
          <w:sz w:val="24"/>
          <w:szCs w:val="24"/>
        </w:rPr>
        <w:t xml:space="preserve">     ____ 2017г                                                      № _               </w:t>
      </w:r>
      <w:r w:rsidRPr="007E75BE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                             п.Байков</w:t>
      </w:r>
    </w:p>
    <w:p w:rsidR="001B4AE7" w:rsidRPr="007E75BE" w:rsidRDefault="001B4AE7" w:rsidP="007045D3">
      <w:pPr>
        <w:jc w:val="center"/>
        <w:rPr>
          <w:sz w:val="24"/>
          <w:szCs w:val="24"/>
        </w:rPr>
      </w:pPr>
    </w:p>
    <w:p w:rsidR="001B4AE7" w:rsidRPr="007045D3" w:rsidRDefault="001B4AE7" w:rsidP="007045D3">
      <w:pPr>
        <w:rPr>
          <w:kern w:val="2"/>
          <w:sz w:val="28"/>
          <w:szCs w:val="28"/>
        </w:rPr>
      </w:pPr>
      <w:r w:rsidRPr="007045D3">
        <w:rPr>
          <w:kern w:val="2"/>
          <w:sz w:val="28"/>
          <w:szCs w:val="28"/>
        </w:rPr>
        <w:t>О внесении изменений</w:t>
      </w:r>
    </w:p>
    <w:p w:rsidR="001B4AE7" w:rsidRDefault="001B4AE7" w:rsidP="007045D3">
      <w:pPr>
        <w:tabs>
          <w:tab w:val="left" w:pos="709"/>
          <w:tab w:val="left" w:pos="993"/>
        </w:tabs>
        <w:autoSpaceDE w:val="0"/>
        <w:autoSpaceDN w:val="0"/>
        <w:adjustRightInd w:val="0"/>
        <w:rPr>
          <w:kern w:val="2"/>
          <w:sz w:val="28"/>
          <w:szCs w:val="28"/>
        </w:rPr>
      </w:pPr>
      <w:r w:rsidRPr="007045D3">
        <w:rPr>
          <w:kern w:val="2"/>
          <w:sz w:val="28"/>
          <w:szCs w:val="28"/>
        </w:rPr>
        <w:t>в постановление</w:t>
      </w:r>
      <w:r>
        <w:rPr>
          <w:kern w:val="2"/>
          <w:sz w:val="28"/>
          <w:szCs w:val="28"/>
        </w:rPr>
        <w:t xml:space="preserve"> Администрации</w:t>
      </w:r>
    </w:p>
    <w:p w:rsidR="001B4AE7" w:rsidRDefault="001B4AE7" w:rsidP="007045D3">
      <w:pPr>
        <w:tabs>
          <w:tab w:val="left" w:pos="709"/>
          <w:tab w:val="left" w:pos="993"/>
        </w:tabs>
        <w:autoSpaceDE w:val="0"/>
        <w:autoSpaceDN w:val="0"/>
        <w:adjustRightInd w:val="0"/>
        <w:rPr>
          <w:kern w:val="2"/>
          <w:sz w:val="28"/>
          <w:szCs w:val="28"/>
        </w:rPr>
      </w:pPr>
      <w:r>
        <w:rPr>
          <w:kern w:val="2"/>
          <w:sz w:val="28"/>
          <w:szCs w:val="28"/>
        </w:rPr>
        <w:t xml:space="preserve"> Гашунского сельского поселения </w:t>
      </w:r>
    </w:p>
    <w:p w:rsidR="001B4AE7" w:rsidRPr="008C13AD" w:rsidRDefault="001B4AE7" w:rsidP="007045D3">
      <w:pPr>
        <w:tabs>
          <w:tab w:val="left" w:pos="709"/>
          <w:tab w:val="left" w:pos="993"/>
        </w:tabs>
        <w:autoSpaceDE w:val="0"/>
        <w:autoSpaceDN w:val="0"/>
        <w:adjustRightInd w:val="0"/>
        <w:rPr>
          <w:bCs/>
          <w:color w:val="000000"/>
          <w:kern w:val="2"/>
          <w:sz w:val="24"/>
          <w:szCs w:val="24"/>
        </w:rPr>
      </w:pPr>
      <w:r>
        <w:rPr>
          <w:kern w:val="2"/>
          <w:sz w:val="28"/>
          <w:szCs w:val="28"/>
        </w:rPr>
        <w:t xml:space="preserve">от </w:t>
      </w:r>
      <w:r w:rsidRPr="008C13AD">
        <w:rPr>
          <w:kern w:val="2"/>
          <w:sz w:val="24"/>
          <w:szCs w:val="24"/>
        </w:rPr>
        <w:t>1</w:t>
      </w:r>
      <w:r>
        <w:rPr>
          <w:kern w:val="2"/>
          <w:sz w:val="24"/>
          <w:szCs w:val="24"/>
        </w:rPr>
        <w:t>3</w:t>
      </w:r>
      <w:r w:rsidRPr="008C13AD">
        <w:rPr>
          <w:sz w:val="24"/>
          <w:szCs w:val="24"/>
        </w:rPr>
        <w:t xml:space="preserve">.10.2015 года </w:t>
      </w:r>
      <w:r w:rsidRPr="008C13AD">
        <w:rPr>
          <w:sz w:val="24"/>
          <w:szCs w:val="24"/>
        </w:rPr>
        <w:sym w:font="Times New Roman" w:char="2116"/>
      </w:r>
      <w:r w:rsidRPr="008C13AD">
        <w:rPr>
          <w:sz w:val="24"/>
          <w:szCs w:val="24"/>
        </w:rPr>
        <w:t xml:space="preserve"> 60</w:t>
      </w:r>
    </w:p>
    <w:p w:rsidR="001B4AE7" w:rsidRPr="007045D3" w:rsidRDefault="001B4AE7" w:rsidP="007045D3">
      <w:pPr>
        <w:tabs>
          <w:tab w:val="left" w:pos="709"/>
          <w:tab w:val="left" w:pos="993"/>
        </w:tabs>
        <w:autoSpaceDE w:val="0"/>
        <w:autoSpaceDN w:val="0"/>
        <w:adjustRightInd w:val="0"/>
        <w:rPr>
          <w:color w:val="000000"/>
          <w:kern w:val="2"/>
          <w:sz w:val="24"/>
          <w:szCs w:val="24"/>
        </w:rPr>
      </w:pPr>
      <w:r w:rsidRPr="007045D3">
        <w:rPr>
          <w:bCs/>
          <w:color w:val="000000"/>
          <w:kern w:val="2"/>
          <w:sz w:val="24"/>
          <w:szCs w:val="24"/>
        </w:rPr>
        <w:t xml:space="preserve"> </w:t>
      </w:r>
    </w:p>
    <w:p w:rsidR="001B4AE7" w:rsidRDefault="001B4AE7" w:rsidP="00E262E5">
      <w:pPr>
        <w:autoSpaceDE w:val="0"/>
        <w:autoSpaceDN w:val="0"/>
        <w:adjustRightInd w:val="0"/>
        <w:ind w:firstLine="709"/>
        <w:jc w:val="both"/>
        <w:rPr>
          <w:kern w:val="2"/>
          <w:sz w:val="28"/>
          <w:szCs w:val="28"/>
        </w:rPr>
      </w:pPr>
      <w:r w:rsidRPr="000E0C3C">
        <w:rPr>
          <w:kern w:val="2"/>
          <w:sz w:val="28"/>
          <w:szCs w:val="28"/>
        </w:rPr>
        <w:t>В</w:t>
      </w:r>
      <w:r>
        <w:rPr>
          <w:kern w:val="2"/>
          <w:sz w:val="28"/>
          <w:szCs w:val="28"/>
        </w:rPr>
        <w:t xml:space="preserve"> </w:t>
      </w:r>
      <w:r w:rsidRPr="000E0C3C">
        <w:rPr>
          <w:kern w:val="2"/>
          <w:sz w:val="28"/>
          <w:szCs w:val="28"/>
        </w:rPr>
        <w:t>целях</w:t>
      </w:r>
      <w:r>
        <w:rPr>
          <w:kern w:val="2"/>
          <w:sz w:val="28"/>
          <w:szCs w:val="28"/>
        </w:rPr>
        <w:t xml:space="preserve"> </w:t>
      </w:r>
      <w:r w:rsidRPr="000E0C3C">
        <w:rPr>
          <w:kern w:val="2"/>
          <w:sz w:val="28"/>
          <w:szCs w:val="28"/>
        </w:rPr>
        <w:t>приведения</w:t>
      </w:r>
      <w:r>
        <w:rPr>
          <w:kern w:val="2"/>
          <w:sz w:val="28"/>
          <w:szCs w:val="28"/>
        </w:rPr>
        <w:t xml:space="preserve"> правового акта Гашунского сельского поселения </w:t>
      </w:r>
      <w:r w:rsidRPr="000E0C3C">
        <w:rPr>
          <w:kern w:val="2"/>
          <w:sz w:val="28"/>
          <w:szCs w:val="28"/>
        </w:rPr>
        <w:t>в</w:t>
      </w:r>
      <w:r>
        <w:rPr>
          <w:kern w:val="2"/>
          <w:sz w:val="28"/>
          <w:szCs w:val="28"/>
        </w:rPr>
        <w:t xml:space="preserve"> </w:t>
      </w:r>
      <w:r w:rsidRPr="000E0C3C">
        <w:rPr>
          <w:kern w:val="2"/>
          <w:sz w:val="28"/>
          <w:szCs w:val="28"/>
        </w:rPr>
        <w:t>соответс</w:t>
      </w:r>
      <w:r w:rsidRPr="000E0C3C">
        <w:rPr>
          <w:kern w:val="2"/>
          <w:sz w:val="28"/>
          <w:szCs w:val="28"/>
        </w:rPr>
        <w:t>т</w:t>
      </w:r>
      <w:r w:rsidRPr="000E0C3C">
        <w:rPr>
          <w:kern w:val="2"/>
          <w:sz w:val="28"/>
          <w:szCs w:val="28"/>
        </w:rPr>
        <w:t>вие</w:t>
      </w:r>
      <w:r>
        <w:rPr>
          <w:kern w:val="2"/>
          <w:sz w:val="28"/>
          <w:szCs w:val="28"/>
        </w:rPr>
        <w:t xml:space="preserve"> </w:t>
      </w:r>
      <w:r w:rsidRPr="000E0C3C">
        <w:rPr>
          <w:kern w:val="2"/>
          <w:sz w:val="28"/>
          <w:szCs w:val="28"/>
        </w:rPr>
        <w:t>с</w:t>
      </w:r>
      <w:r>
        <w:rPr>
          <w:kern w:val="2"/>
          <w:sz w:val="28"/>
          <w:szCs w:val="28"/>
        </w:rPr>
        <w:t>о статьей 69</w:t>
      </w:r>
      <w:r>
        <w:rPr>
          <w:kern w:val="2"/>
          <w:sz w:val="28"/>
          <w:szCs w:val="28"/>
          <w:vertAlign w:val="superscript"/>
        </w:rPr>
        <w:t xml:space="preserve">2 </w:t>
      </w:r>
      <w:r>
        <w:rPr>
          <w:kern w:val="2"/>
          <w:sz w:val="28"/>
          <w:szCs w:val="28"/>
        </w:rPr>
        <w:t>Бюджетного кодекса Российской Федерации и федеральными норм</w:t>
      </w:r>
      <w:r>
        <w:rPr>
          <w:kern w:val="2"/>
          <w:sz w:val="28"/>
          <w:szCs w:val="28"/>
        </w:rPr>
        <w:t>а</w:t>
      </w:r>
      <w:r>
        <w:rPr>
          <w:kern w:val="2"/>
          <w:sz w:val="28"/>
          <w:szCs w:val="28"/>
        </w:rPr>
        <w:t xml:space="preserve">тивными правовыми актами </w:t>
      </w:r>
    </w:p>
    <w:p w:rsidR="001B4AE7" w:rsidRPr="00495DA4" w:rsidRDefault="001B4AE7" w:rsidP="00EC5FD9">
      <w:pPr>
        <w:autoSpaceDE w:val="0"/>
        <w:autoSpaceDN w:val="0"/>
        <w:adjustRightInd w:val="0"/>
        <w:ind w:firstLine="709"/>
        <w:jc w:val="center"/>
        <w:rPr>
          <w:b/>
          <w:kern w:val="2"/>
          <w:sz w:val="28"/>
          <w:szCs w:val="28"/>
        </w:rPr>
      </w:pPr>
      <w:r w:rsidRPr="00495DA4">
        <w:rPr>
          <w:b/>
          <w:spacing w:val="60"/>
          <w:kern w:val="2"/>
          <w:sz w:val="28"/>
          <w:szCs w:val="28"/>
        </w:rPr>
        <w:t>Постановляю</w:t>
      </w:r>
      <w:r w:rsidRPr="00495DA4">
        <w:rPr>
          <w:b/>
          <w:kern w:val="2"/>
          <w:sz w:val="28"/>
          <w:szCs w:val="28"/>
        </w:rPr>
        <w:t>:</w:t>
      </w:r>
    </w:p>
    <w:p w:rsidR="001B4AE7" w:rsidRPr="000E0C3C" w:rsidRDefault="001B4AE7" w:rsidP="00C4650B">
      <w:pPr>
        <w:ind w:firstLine="709"/>
        <w:jc w:val="both"/>
        <w:rPr>
          <w:kern w:val="2"/>
          <w:sz w:val="28"/>
          <w:szCs w:val="28"/>
        </w:rPr>
      </w:pPr>
    </w:p>
    <w:p w:rsidR="001B4AE7" w:rsidRPr="00C4650B" w:rsidRDefault="001B4AE7" w:rsidP="00C4650B">
      <w:pPr>
        <w:tabs>
          <w:tab w:val="left" w:pos="709"/>
          <w:tab w:val="left" w:pos="993"/>
        </w:tabs>
        <w:autoSpaceDE w:val="0"/>
        <w:autoSpaceDN w:val="0"/>
        <w:adjustRightInd w:val="0"/>
        <w:jc w:val="both"/>
        <w:rPr>
          <w:kern w:val="2"/>
          <w:sz w:val="28"/>
          <w:szCs w:val="28"/>
        </w:rPr>
      </w:pPr>
      <w:r w:rsidRPr="000E0C3C">
        <w:rPr>
          <w:kern w:val="2"/>
          <w:sz w:val="28"/>
          <w:szCs w:val="28"/>
        </w:rPr>
        <w:t>1.</w:t>
      </w:r>
      <w:r>
        <w:rPr>
          <w:kern w:val="2"/>
          <w:sz w:val="28"/>
          <w:szCs w:val="28"/>
        </w:rPr>
        <w:t> </w:t>
      </w:r>
      <w:r w:rsidRPr="000E0C3C">
        <w:rPr>
          <w:kern w:val="2"/>
          <w:sz w:val="28"/>
          <w:szCs w:val="28"/>
        </w:rPr>
        <w:t>Внести</w:t>
      </w:r>
      <w:r>
        <w:rPr>
          <w:kern w:val="2"/>
          <w:sz w:val="28"/>
          <w:szCs w:val="28"/>
        </w:rPr>
        <w:t xml:space="preserve"> </w:t>
      </w:r>
      <w:r w:rsidRPr="000E0C3C">
        <w:rPr>
          <w:kern w:val="2"/>
          <w:sz w:val="28"/>
          <w:szCs w:val="28"/>
        </w:rPr>
        <w:t>в</w:t>
      </w:r>
      <w:r>
        <w:rPr>
          <w:kern w:val="2"/>
          <w:sz w:val="28"/>
          <w:szCs w:val="28"/>
        </w:rPr>
        <w:t xml:space="preserve"> </w:t>
      </w:r>
      <w:r w:rsidRPr="000E0C3C">
        <w:rPr>
          <w:kern w:val="2"/>
          <w:sz w:val="28"/>
          <w:szCs w:val="28"/>
        </w:rPr>
        <w:t>приложени</w:t>
      </w:r>
      <w:r>
        <w:rPr>
          <w:kern w:val="2"/>
          <w:sz w:val="28"/>
          <w:szCs w:val="28"/>
        </w:rPr>
        <w:t xml:space="preserve">е </w:t>
      </w:r>
      <w:r w:rsidRPr="000E0C3C">
        <w:rPr>
          <w:kern w:val="2"/>
          <w:sz w:val="28"/>
          <w:szCs w:val="28"/>
        </w:rPr>
        <w:t>№</w:t>
      </w:r>
      <w:r>
        <w:rPr>
          <w:kern w:val="2"/>
          <w:sz w:val="28"/>
          <w:szCs w:val="28"/>
        </w:rPr>
        <w:t xml:space="preserve">1 </w:t>
      </w:r>
      <w:r w:rsidRPr="000E0C3C">
        <w:rPr>
          <w:kern w:val="2"/>
          <w:sz w:val="28"/>
          <w:szCs w:val="28"/>
        </w:rPr>
        <w:t>к</w:t>
      </w:r>
      <w:r>
        <w:rPr>
          <w:kern w:val="2"/>
          <w:sz w:val="28"/>
          <w:szCs w:val="28"/>
        </w:rPr>
        <w:t xml:space="preserve"> </w:t>
      </w:r>
      <w:r w:rsidRPr="000E0C3C">
        <w:rPr>
          <w:kern w:val="2"/>
          <w:sz w:val="28"/>
          <w:szCs w:val="28"/>
        </w:rPr>
        <w:t>постановлению</w:t>
      </w:r>
      <w:r>
        <w:rPr>
          <w:kern w:val="2"/>
          <w:sz w:val="28"/>
          <w:szCs w:val="28"/>
        </w:rPr>
        <w:t xml:space="preserve"> Администрации  Гашунского сельского поселения от </w:t>
      </w:r>
      <w:r w:rsidRPr="00177D2D">
        <w:rPr>
          <w:sz w:val="28"/>
          <w:szCs w:val="28"/>
        </w:rPr>
        <w:t xml:space="preserve">13.10.2015 года </w:t>
      </w:r>
      <w:r w:rsidRPr="00177D2D">
        <w:rPr>
          <w:sz w:val="28"/>
          <w:szCs w:val="28"/>
        </w:rPr>
        <w:sym w:font="Times New Roman" w:char="2116"/>
      </w:r>
      <w:r w:rsidRPr="00177D2D">
        <w:rPr>
          <w:sz w:val="28"/>
          <w:szCs w:val="28"/>
        </w:rPr>
        <w:t xml:space="preserve"> 60</w:t>
      </w:r>
      <w:r>
        <w:rPr>
          <w:kern w:val="2"/>
          <w:sz w:val="28"/>
          <w:szCs w:val="28"/>
        </w:rPr>
        <w:t xml:space="preserve"> </w:t>
      </w:r>
      <w:r w:rsidRPr="00C4650B">
        <w:rPr>
          <w:kern w:val="2"/>
          <w:sz w:val="28"/>
          <w:szCs w:val="28"/>
        </w:rPr>
        <w:t>«</w:t>
      </w:r>
      <w:r w:rsidRPr="00C4650B">
        <w:rPr>
          <w:bCs/>
          <w:color w:val="000000"/>
          <w:kern w:val="2"/>
          <w:sz w:val="28"/>
          <w:szCs w:val="28"/>
        </w:rPr>
        <w:t>О порядке формирования муниципального</w:t>
      </w:r>
      <w:r>
        <w:rPr>
          <w:bCs/>
          <w:color w:val="000000"/>
          <w:kern w:val="2"/>
          <w:sz w:val="28"/>
          <w:szCs w:val="28"/>
        </w:rPr>
        <w:t xml:space="preserve"> </w:t>
      </w:r>
      <w:r w:rsidRPr="00C4650B">
        <w:rPr>
          <w:bCs/>
          <w:color w:val="000000"/>
          <w:kern w:val="2"/>
          <w:sz w:val="28"/>
          <w:szCs w:val="28"/>
        </w:rPr>
        <w:t xml:space="preserve"> задания на оказание муниципальных услуг  (выполнение работ) в отношении муниц</w:t>
      </w:r>
      <w:r>
        <w:rPr>
          <w:bCs/>
          <w:color w:val="000000"/>
          <w:kern w:val="2"/>
          <w:sz w:val="28"/>
          <w:szCs w:val="28"/>
        </w:rPr>
        <w:t>и</w:t>
      </w:r>
      <w:r w:rsidRPr="00C4650B">
        <w:rPr>
          <w:bCs/>
          <w:color w:val="000000"/>
          <w:kern w:val="2"/>
          <w:sz w:val="28"/>
          <w:szCs w:val="28"/>
        </w:rPr>
        <w:t>пальных учреждений  и финансового  обеспечения выполнения муниципального задания</w:t>
      </w:r>
      <w:r w:rsidRPr="00C4650B">
        <w:rPr>
          <w:kern w:val="2"/>
          <w:sz w:val="28"/>
          <w:szCs w:val="28"/>
        </w:rPr>
        <w:t>» изм</w:t>
      </w:r>
      <w:r w:rsidRPr="00C4650B">
        <w:rPr>
          <w:kern w:val="2"/>
          <w:sz w:val="28"/>
          <w:szCs w:val="28"/>
        </w:rPr>
        <w:t>е</w:t>
      </w:r>
      <w:r w:rsidRPr="00C4650B">
        <w:rPr>
          <w:kern w:val="2"/>
          <w:sz w:val="28"/>
          <w:szCs w:val="28"/>
        </w:rPr>
        <w:t>нения согласно приложению к настоящему постановлению.</w:t>
      </w:r>
    </w:p>
    <w:p w:rsidR="001B4AE7" w:rsidRPr="000E0C3C" w:rsidRDefault="001B4AE7" w:rsidP="00C4650B">
      <w:pPr>
        <w:autoSpaceDE w:val="0"/>
        <w:autoSpaceDN w:val="0"/>
        <w:adjustRightInd w:val="0"/>
        <w:ind w:firstLine="709"/>
        <w:jc w:val="both"/>
        <w:rPr>
          <w:kern w:val="2"/>
          <w:sz w:val="28"/>
          <w:szCs w:val="28"/>
        </w:rPr>
      </w:pPr>
      <w:r>
        <w:rPr>
          <w:kern w:val="2"/>
          <w:sz w:val="28"/>
          <w:szCs w:val="28"/>
        </w:rPr>
        <w:t>2</w:t>
      </w:r>
      <w:r w:rsidRPr="000E0C3C">
        <w:rPr>
          <w:kern w:val="2"/>
          <w:sz w:val="28"/>
          <w:szCs w:val="28"/>
        </w:rPr>
        <w:t>.</w:t>
      </w:r>
      <w:r>
        <w:rPr>
          <w:kern w:val="2"/>
          <w:sz w:val="28"/>
          <w:szCs w:val="28"/>
        </w:rPr>
        <w:t> </w:t>
      </w:r>
      <w:r>
        <w:rPr>
          <w:sz w:val="28"/>
          <w:szCs w:val="28"/>
        </w:rPr>
        <w:t>Настоящее постановление вступает в силу с 1 января 2018 года и применяется, начиная с формирования муниципального задания на 2018 год и на плановый период 2019 и 2020 годов.</w:t>
      </w:r>
    </w:p>
    <w:p w:rsidR="001B4AE7" w:rsidRPr="00C4650B" w:rsidRDefault="001B4AE7" w:rsidP="00C4650B">
      <w:pPr>
        <w:ind w:firstLine="709"/>
        <w:jc w:val="both"/>
        <w:rPr>
          <w:color w:val="000000"/>
          <w:kern w:val="2"/>
          <w:sz w:val="28"/>
          <w:szCs w:val="28"/>
        </w:rPr>
      </w:pPr>
      <w:r w:rsidRPr="00C4650B">
        <w:rPr>
          <w:kern w:val="2"/>
          <w:sz w:val="28"/>
          <w:szCs w:val="28"/>
        </w:rPr>
        <w:t xml:space="preserve">3. </w:t>
      </w:r>
      <w:r w:rsidRPr="00C4650B">
        <w:rPr>
          <w:color w:val="000000"/>
          <w:kern w:val="2"/>
          <w:sz w:val="28"/>
          <w:szCs w:val="28"/>
        </w:rPr>
        <w:t>Контроль за выполнением постановления оставляю за собой.</w:t>
      </w:r>
    </w:p>
    <w:p w:rsidR="001B4AE7" w:rsidRDefault="001B4AE7" w:rsidP="00C4650B">
      <w:pPr>
        <w:ind w:firstLine="709"/>
        <w:jc w:val="both"/>
        <w:rPr>
          <w:kern w:val="2"/>
          <w:sz w:val="28"/>
          <w:szCs w:val="28"/>
        </w:rPr>
      </w:pPr>
    </w:p>
    <w:p w:rsidR="001B4AE7" w:rsidRPr="000E0C3C" w:rsidRDefault="001B4AE7" w:rsidP="00C4650B">
      <w:pPr>
        <w:ind w:firstLine="709"/>
        <w:jc w:val="both"/>
        <w:rPr>
          <w:kern w:val="2"/>
          <w:sz w:val="28"/>
          <w:szCs w:val="28"/>
        </w:rPr>
      </w:pPr>
    </w:p>
    <w:p w:rsidR="001B4AE7" w:rsidRPr="00236677" w:rsidRDefault="001B4AE7" w:rsidP="00236677">
      <w:pPr>
        <w:jc w:val="both"/>
        <w:rPr>
          <w:color w:val="000000"/>
          <w:kern w:val="2"/>
          <w:sz w:val="28"/>
          <w:szCs w:val="28"/>
        </w:rPr>
      </w:pPr>
      <w:r w:rsidRPr="00236677">
        <w:rPr>
          <w:color w:val="000000"/>
          <w:kern w:val="2"/>
          <w:sz w:val="28"/>
          <w:szCs w:val="28"/>
        </w:rPr>
        <w:t xml:space="preserve">Глава </w:t>
      </w:r>
      <w:r>
        <w:rPr>
          <w:color w:val="000000"/>
          <w:kern w:val="2"/>
          <w:sz w:val="28"/>
          <w:szCs w:val="28"/>
        </w:rPr>
        <w:t>А</w:t>
      </w:r>
      <w:r w:rsidRPr="00236677">
        <w:rPr>
          <w:color w:val="000000"/>
          <w:kern w:val="2"/>
          <w:sz w:val="28"/>
          <w:szCs w:val="28"/>
        </w:rPr>
        <w:t xml:space="preserve">дминистрации </w:t>
      </w:r>
    </w:p>
    <w:p w:rsidR="001B4AE7" w:rsidRPr="00236677" w:rsidRDefault="001B4AE7" w:rsidP="00236677">
      <w:pPr>
        <w:jc w:val="both"/>
        <w:rPr>
          <w:color w:val="000000"/>
          <w:kern w:val="2"/>
          <w:sz w:val="28"/>
          <w:szCs w:val="28"/>
        </w:rPr>
      </w:pPr>
      <w:r>
        <w:rPr>
          <w:color w:val="000000"/>
          <w:kern w:val="2"/>
          <w:sz w:val="28"/>
          <w:szCs w:val="28"/>
        </w:rPr>
        <w:t>Гашунского</w:t>
      </w:r>
      <w:r w:rsidRPr="00236677">
        <w:rPr>
          <w:color w:val="000000"/>
          <w:kern w:val="2"/>
          <w:sz w:val="28"/>
          <w:szCs w:val="28"/>
        </w:rPr>
        <w:t xml:space="preserve"> сельского поселения                                                      </w:t>
      </w:r>
      <w:r>
        <w:rPr>
          <w:color w:val="000000"/>
          <w:kern w:val="2"/>
          <w:sz w:val="28"/>
          <w:szCs w:val="28"/>
        </w:rPr>
        <w:t>И.Н. Терещенко</w:t>
      </w:r>
    </w:p>
    <w:p w:rsidR="001B4AE7" w:rsidRDefault="001B4AE7" w:rsidP="00236677">
      <w:pPr>
        <w:tabs>
          <w:tab w:val="left" w:pos="939"/>
        </w:tabs>
        <w:rPr>
          <w:kern w:val="2"/>
          <w:sz w:val="28"/>
          <w:szCs w:val="28"/>
        </w:rPr>
      </w:pPr>
      <w:r>
        <w:rPr>
          <w:kern w:val="2"/>
          <w:sz w:val="28"/>
          <w:szCs w:val="28"/>
        </w:rPr>
        <w:tab/>
      </w:r>
    </w:p>
    <w:p w:rsidR="001B4AE7" w:rsidRDefault="001B4AE7" w:rsidP="00236677">
      <w:pPr>
        <w:tabs>
          <w:tab w:val="left" w:pos="939"/>
        </w:tabs>
        <w:rPr>
          <w:kern w:val="2"/>
          <w:sz w:val="28"/>
          <w:szCs w:val="28"/>
        </w:rPr>
      </w:pPr>
    </w:p>
    <w:p w:rsidR="001B4AE7" w:rsidRDefault="001B4AE7" w:rsidP="00236677">
      <w:pPr>
        <w:tabs>
          <w:tab w:val="left" w:pos="939"/>
        </w:tabs>
        <w:rPr>
          <w:kern w:val="2"/>
          <w:sz w:val="28"/>
          <w:szCs w:val="28"/>
        </w:rPr>
      </w:pPr>
    </w:p>
    <w:p w:rsidR="001B4AE7" w:rsidRDefault="001B4AE7" w:rsidP="00236677">
      <w:pPr>
        <w:tabs>
          <w:tab w:val="left" w:pos="939"/>
        </w:tabs>
        <w:rPr>
          <w:kern w:val="2"/>
          <w:sz w:val="28"/>
          <w:szCs w:val="28"/>
        </w:rPr>
      </w:pPr>
    </w:p>
    <w:p w:rsidR="001B4AE7" w:rsidRPr="00DF65E5" w:rsidRDefault="001B4AE7" w:rsidP="0000079E">
      <w:pPr>
        <w:rPr>
          <w:kern w:val="2"/>
        </w:rPr>
      </w:pPr>
      <w:r w:rsidRPr="00DF65E5">
        <w:rPr>
          <w:kern w:val="2"/>
        </w:rPr>
        <w:t>Постановление вносит</w:t>
      </w:r>
    </w:p>
    <w:p w:rsidR="001B4AE7" w:rsidRPr="00DF65E5" w:rsidRDefault="001B4AE7" w:rsidP="00236677">
      <w:pPr>
        <w:jc w:val="both"/>
        <w:rPr>
          <w:color w:val="000000"/>
          <w:kern w:val="2"/>
        </w:rPr>
      </w:pPr>
      <w:r w:rsidRPr="00DF65E5">
        <w:rPr>
          <w:color w:val="000000"/>
          <w:kern w:val="2"/>
        </w:rPr>
        <w:t>сектор экономики и финансов</w:t>
      </w:r>
    </w:p>
    <w:p w:rsidR="001B4AE7" w:rsidRPr="00DF65E5" w:rsidRDefault="001B4AE7" w:rsidP="00236677">
      <w:pPr>
        <w:jc w:val="both"/>
        <w:rPr>
          <w:color w:val="000000"/>
          <w:kern w:val="2"/>
        </w:rPr>
      </w:pPr>
      <w:r w:rsidRPr="00DF65E5">
        <w:rPr>
          <w:color w:val="000000"/>
          <w:kern w:val="2"/>
        </w:rPr>
        <w:t>Администрации Гашунского сельского поселения</w:t>
      </w:r>
    </w:p>
    <w:p w:rsidR="001B4AE7" w:rsidRPr="00236677" w:rsidRDefault="001B4AE7" w:rsidP="00236677">
      <w:pPr>
        <w:jc w:val="both"/>
        <w:rPr>
          <w:color w:val="000000"/>
          <w:kern w:val="2"/>
          <w:sz w:val="24"/>
          <w:szCs w:val="24"/>
        </w:rPr>
      </w:pPr>
    </w:p>
    <w:p w:rsidR="001B4AE7" w:rsidRDefault="001B4AE7" w:rsidP="00236677">
      <w:pPr>
        <w:jc w:val="both"/>
        <w:rPr>
          <w:color w:val="000000"/>
          <w:kern w:val="2"/>
          <w:sz w:val="24"/>
          <w:szCs w:val="24"/>
        </w:rPr>
      </w:pPr>
    </w:p>
    <w:p w:rsidR="001B4AE7" w:rsidRDefault="001B4AE7" w:rsidP="00236677">
      <w:pPr>
        <w:jc w:val="both"/>
        <w:rPr>
          <w:color w:val="000000"/>
          <w:kern w:val="2"/>
          <w:sz w:val="24"/>
          <w:szCs w:val="24"/>
        </w:rPr>
      </w:pPr>
    </w:p>
    <w:p w:rsidR="001B4AE7" w:rsidRDefault="001B4AE7" w:rsidP="00236677">
      <w:pPr>
        <w:jc w:val="right"/>
        <w:rPr>
          <w:kern w:val="2"/>
          <w:sz w:val="24"/>
          <w:szCs w:val="24"/>
        </w:rPr>
      </w:pPr>
    </w:p>
    <w:p w:rsidR="001B4AE7" w:rsidRPr="00495DA4" w:rsidRDefault="001B4AE7" w:rsidP="00236677">
      <w:pPr>
        <w:jc w:val="right"/>
        <w:rPr>
          <w:kern w:val="2"/>
          <w:sz w:val="24"/>
          <w:szCs w:val="24"/>
        </w:rPr>
      </w:pPr>
      <w:r w:rsidRPr="00495DA4">
        <w:rPr>
          <w:kern w:val="2"/>
          <w:sz w:val="24"/>
          <w:szCs w:val="24"/>
        </w:rPr>
        <w:t xml:space="preserve"> Приложение</w:t>
      </w:r>
    </w:p>
    <w:p w:rsidR="001B4AE7" w:rsidRPr="00495DA4" w:rsidRDefault="001B4AE7" w:rsidP="00236677">
      <w:pPr>
        <w:ind w:left="6237" w:firstLine="709"/>
        <w:jc w:val="right"/>
        <w:rPr>
          <w:kern w:val="2"/>
          <w:sz w:val="24"/>
          <w:szCs w:val="24"/>
        </w:rPr>
      </w:pPr>
      <w:r w:rsidRPr="00495DA4">
        <w:rPr>
          <w:kern w:val="2"/>
          <w:sz w:val="24"/>
          <w:szCs w:val="24"/>
        </w:rPr>
        <w:t>к постановлению</w:t>
      </w:r>
    </w:p>
    <w:p w:rsidR="001B4AE7" w:rsidRPr="00495DA4" w:rsidRDefault="001B4AE7" w:rsidP="00236677">
      <w:pPr>
        <w:tabs>
          <w:tab w:val="left" w:pos="709"/>
          <w:tab w:val="left" w:pos="993"/>
        </w:tabs>
        <w:autoSpaceDE w:val="0"/>
        <w:autoSpaceDN w:val="0"/>
        <w:adjustRightInd w:val="0"/>
        <w:jc w:val="right"/>
        <w:rPr>
          <w:kern w:val="2"/>
          <w:sz w:val="24"/>
          <w:szCs w:val="24"/>
        </w:rPr>
      </w:pPr>
      <w:r w:rsidRPr="00495DA4">
        <w:rPr>
          <w:kern w:val="2"/>
          <w:sz w:val="24"/>
          <w:szCs w:val="24"/>
        </w:rPr>
        <w:t>Администрации</w:t>
      </w:r>
    </w:p>
    <w:p w:rsidR="001B4AE7" w:rsidRPr="00495DA4" w:rsidRDefault="001B4AE7" w:rsidP="00236677">
      <w:pPr>
        <w:tabs>
          <w:tab w:val="left" w:pos="709"/>
          <w:tab w:val="left" w:pos="993"/>
        </w:tabs>
        <w:autoSpaceDE w:val="0"/>
        <w:autoSpaceDN w:val="0"/>
        <w:adjustRightInd w:val="0"/>
        <w:jc w:val="right"/>
        <w:rPr>
          <w:kern w:val="2"/>
          <w:sz w:val="24"/>
          <w:szCs w:val="24"/>
        </w:rPr>
      </w:pPr>
      <w:r w:rsidRPr="00495DA4">
        <w:rPr>
          <w:kern w:val="2"/>
          <w:sz w:val="24"/>
          <w:szCs w:val="24"/>
        </w:rPr>
        <w:t xml:space="preserve"> </w:t>
      </w:r>
      <w:r>
        <w:rPr>
          <w:kern w:val="2"/>
          <w:sz w:val="24"/>
          <w:szCs w:val="24"/>
        </w:rPr>
        <w:t>Гашунского</w:t>
      </w:r>
      <w:r w:rsidRPr="00495DA4">
        <w:rPr>
          <w:kern w:val="2"/>
          <w:sz w:val="24"/>
          <w:szCs w:val="24"/>
        </w:rPr>
        <w:t xml:space="preserve"> сельского поселения </w:t>
      </w:r>
    </w:p>
    <w:p w:rsidR="001B4AE7" w:rsidRPr="00495DA4" w:rsidRDefault="001B4AE7" w:rsidP="00236677">
      <w:pPr>
        <w:ind w:left="6237"/>
        <w:jc w:val="right"/>
        <w:rPr>
          <w:sz w:val="24"/>
          <w:szCs w:val="24"/>
        </w:rPr>
      </w:pPr>
      <w:r w:rsidRPr="00495DA4">
        <w:rPr>
          <w:sz w:val="24"/>
          <w:szCs w:val="24"/>
        </w:rPr>
        <w:t>от __________ № ____</w:t>
      </w:r>
    </w:p>
    <w:p w:rsidR="001B4AE7" w:rsidRPr="000E0C3C" w:rsidRDefault="001B4AE7" w:rsidP="00111D44">
      <w:pPr>
        <w:autoSpaceDE w:val="0"/>
        <w:autoSpaceDN w:val="0"/>
        <w:adjustRightInd w:val="0"/>
        <w:ind w:firstLine="709"/>
        <w:jc w:val="center"/>
        <w:rPr>
          <w:kern w:val="2"/>
          <w:sz w:val="28"/>
          <w:szCs w:val="28"/>
        </w:rPr>
      </w:pPr>
    </w:p>
    <w:p w:rsidR="001B4AE7" w:rsidRPr="00495DA4" w:rsidRDefault="001B4AE7" w:rsidP="00236677">
      <w:pPr>
        <w:jc w:val="center"/>
        <w:rPr>
          <w:kern w:val="2"/>
          <w:sz w:val="24"/>
          <w:szCs w:val="24"/>
          <w:lang w:eastAsia="en-US"/>
        </w:rPr>
      </w:pPr>
      <w:r w:rsidRPr="00495DA4">
        <w:rPr>
          <w:kern w:val="2"/>
          <w:sz w:val="24"/>
          <w:szCs w:val="24"/>
          <w:lang w:eastAsia="en-US"/>
        </w:rPr>
        <w:t xml:space="preserve">ИЗМЕНЕНИЯ, </w:t>
      </w:r>
    </w:p>
    <w:p w:rsidR="001B4AE7" w:rsidRPr="00495DA4" w:rsidRDefault="001B4AE7" w:rsidP="00236677">
      <w:pPr>
        <w:jc w:val="center"/>
        <w:rPr>
          <w:kern w:val="2"/>
          <w:sz w:val="24"/>
          <w:szCs w:val="24"/>
        </w:rPr>
      </w:pPr>
      <w:r w:rsidRPr="00495DA4">
        <w:rPr>
          <w:kern w:val="2"/>
          <w:sz w:val="24"/>
          <w:szCs w:val="24"/>
          <w:lang w:eastAsia="en-US"/>
        </w:rPr>
        <w:t>вносимые в приложение</w:t>
      </w:r>
      <w:r>
        <w:rPr>
          <w:kern w:val="2"/>
          <w:sz w:val="24"/>
          <w:szCs w:val="24"/>
          <w:lang w:eastAsia="en-US"/>
        </w:rPr>
        <w:t xml:space="preserve"> </w:t>
      </w:r>
      <w:r w:rsidRPr="00495DA4">
        <w:rPr>
          <w:kern w:val="2"/>
          <w:sz w:val="24"/>
          <w:szCs w:val="24"/>
          <w:lang w:eastAsia="en-US"/>
        </w:rPr>
        <w:t>№</w:t>
      </w:r>
      <w:r>
        <w:rPr>
          <w:kern w:val="2"/>
          <w:sz w:val="24"/>
          <w:szCs w:val="24"/>
          <w:lang w:eastAsia="en-US"/>
        </w:rPr>
        <w:t xml:space="preserve"> </w:t>
      </w:r>
      <w:r w:rsidRPr="00495DA4">
        <w:rPr>
          <w:kern w:val="2"/>
          <w:sz w:val="24"/>
          <w:szCs w:val="24"/>
          <w:lang w:eastAsia="en-US"/>
        </w:rPr>
        <w:t>1</w:t>
      </w:r>
      <w:r w:rsidRPr="00495DA4">
        <w:rPr>
          <w:kern w:val="2"/>
          <w:sz w:val="24"/>
          <w:szCs w:val="24"/>
          <w:lang w:eastAsia="en-US"/>
        </w:rPr>
        <w:br/>
      </w:r>
      <w:r w:rsidRPr="00495DA4">
        <w:rPr>
          <w:kern w:val="2"/>
          <w:sz w:val="24"/>
          <w:szCs w:val="24"/>
        </w:rPr>
        <w:t xml:space="preserve">к постановлению Администрации  </w:t>
      </w:r>
      <w:r>
        <w:rPr>
          <w:kern w:val="2"/>
          <w:sz w:val="24"/>
          <w:szCs w:val="24"/>
        </w:rPr>
        <w:t>Гашунского</w:t>
      </w:r>
      <w:r w:rsidRPr="00495DA4">
        <w:rPr>
          <w:kern w:val="2"/>
          <w:sz w:val="24"/>
          <w:szCs w:val="24"/>
        </w:rPr>
        <w:t xml:space="preserve"> сельского поселения </w:t>
      </w:r>
    </w:p>
    <w:p w:rsidR="001B4AE7" w:rsidRPr="00495DA4" w:rsidRDefault="001B4AE7" w:rsidP="005458E1">
      <w:pPr>
        <w:jc w:val="center"/>
        <w:rPr>
          <w:kern w:val="2"/>
          <w:sz w:val="24"/>
          <w:szCs w:val="24"/>
        </w:rPr>
      </w:pPr>
      <w:r w:rsidRPr="00495DA4">
        <w:rPr>
          <w:kern w:val="2"/>
          <w:sz w:val="24"/>
          <w:szCs w:val="24"/>
          <w:lang w:eastAsia="en-US"/>
        </w:rPr>
        <w:t>от</w:t>
      </w:r>
      <w:r>
        <w:rPr>
          <w:kern w:val="2"/>
          <w:sz w:val="24"/>
          <w:szCs w:val="24"/>
          <w:lang w:eastAsia="en-US"/>
        </w:rPr>
        <w:t xml:space="preserve"> </w:t>
      </w:r>
      <w:r w:rsidRPr="008C13AD">
        <w:rPr>
          <w:kern w:val="2"/>
          <w:sz w:val="24"/>
          <w:szCs w:val="24"/>
          <w:lang w:eastAsia="en-US"/>
        </w:rPr>
        <w:t xml:space="preserve">13.10.2015 года № 60 </w:t>
      </w:r>
      <w:r w:rsidRPr="008C13AD">
        <w:rPr>
          <w:kern w:val="2"/>
          <w:sz w:val="24"/>
          <w:szCs w:val="24"/>
        </w:rPr>
        <w:t>«</w:t>
      </w:r>
      <w:r w:rsidRPr="008C13AD">
        <w:rPr>
          <w:bCs/>
          <w:color w:val="000000"/>
          <w:kern w:val="2"/>
          <w:sz w:val="24"/>
          <w:szCs w:val="24"/>
        </w:rPr>
        <w:t>О</w:t>
      </w:r>
      <w:r w:rsidRPr="00495DA4">
        <w:rPr>
          <w:bCs/>
          <w:color w:val="000000"/>
          <w:kern w:val="2"/>
          <w:sz w:val="24"/>
          <w:szCs w:val="24"/>
        </w:rPr>
        <w:t xml:space="preserve"> порядке формирования муниципального  задания на оказание муниципал</w:t>
      </w:r>
      <w:r w:rsidRPr="00495DA4">
        <w:rPr>
          <w:bCs/>
          <w:color w:val="000000"/>
          <w:kern w:val="2"/>
          <w:sz w:val="24"/>
          <w:szCs w:val="24"/>
        </w:rPr>
        <w:t>ь</w:t>
      </w:r>
      <w:r w:rsidRPr="00495DA4">
        <w:rPr>
          <w:bCs/>
          <w:color w:val="000000"/>
          <w:kern w:val="2"/>
          <w:sz w:val="24"/>
          <w:szCs w:val="24"/>
        </w:rPr>
        <w:t>ных услуг  (выполнение работ) в отношении муниципальных учреждений  и финансового  обеспечения выполнения муниципального задания</w:t>
      </w:r>
      <w:r w:rsidRPr="00495DA4">
        <w:rPr>
          <w:kern w:val="2"/>
          <w:sz w:val="24"/>
          <w:szCs w:val="24"/>
        </w:rPr>
        <w:t>»</w:t>
      </w:r>
    </w:p>
    <w:p w:rsidR="001B4AE7" w:rsidRPr="00495DA4" w:rsidRDefault="001B4AE7" w:rsidP="00111D44">
      <w:pPr>
        <w:ind w:firstLine="709"/>
        <w:jc w:val="both"/>
        <w:rPr>
          <w:kern w:val="2"/>
          <w:sz w:val="24"/>
          <w:szCs w:val="24"/>
        </w:rPr>
      </w:pPr>
    </w:p>
    <w:p w:rsidR="001B4AE7" w:rsidRPr="006071B5" w:rsidRDefault="001B4AE7" w:rsidP="00B13651">
      <w:pPr>
        <w:pStyle w:val="ListParagraph"/>
        <w:spacing w:after="0" w:line="240" w:lineRule="auto"/>
        <w:ind w:left="0" w:firstLine="709"/>
        <w:jc w:val="both"/>
        <w:rPr>
          <w:rFonts w:ascii="Times New Roman" w:hAnsi="Times New Roman" w:cs="Times New Roman"/>
          <w:kern w:val="2"/>
          <w:sz w:val="24"/>
          <w:szCs w:val="24"/>
        </w:rPr>
      </w:pPr>
      <w:r w:rsidRPr="006071B5">
        <w:rPr>
          <w:rFonts w:ascii="Times New Roman" w:hAnsi="Times New Roman" w:cs="Times New Roman"/>
          <w:kern w:val="2"/>
          <w:sz w:val="24"/>
          <w:szCs w:val="24"/>
        </w:rPr>
        <w:t>1. Пункт 2.2 раздела 2 изложить в редакции: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kern w:val="2"/>
          <w:sz w:val="24"/>
          <w:szCs w:val="24"/>
        </w:rPr>
        <w:t>«</w:t>
      </w:r>
      <w:r w:rsidRPr="006071B5">
        <w:rPr>
          <w:sz w:val="24"/>
          <w:szCs w:val="24"/>
        </w:rPr>
        <w:t>Муниципальное задание содержит показатели, характеризующие качество и (или) объем (с</w:t>
      </w:r>
      <w:r w:rsidRPr="006071B5">
        <w:rPr>
          <w:sz w:val="24"/>
          <w:szCs w:val="24"/>
        </w:rPr>
        <w:t>о</w:t>
      </w:r>
      <w:r w:rsidRPr="006071B5">
        <w:rPr>
          <w:sz w:val="24"/>
          <w:szCs w:val="24"/>
        </w:rPr>
        <w:t>держание) муниципальной услуги (работы), определение категорий физических и (или) юридических лиц, являющихся потребителями соответствующих услуг, предельные цены (тарифы) на оплату соо</w:t>
      </w:r>
      <w:r w:rsidRPr="006071B5">
        <w:rPr>
          <w:sz w:val="24"/>
          <w:szCs w:val="24"/>
        </w:rPr>
        <w:t>т</w:t>
      </w:r>
      <w:r w:rsidRPr="006071B5">
        <w:rPr>
          <w:sz w:val="24"/>
          <w:szCs w:val="24"/>
        </w:rPr>
        <w:t>ветствующих услуг физическими или юридическими лицами в случаях, если законодательством Ро</w:t>
      </w:r>
      <w:r w:rsidRPr="006071B5">
        <w:rPr>
          <w:sz w:val="24"/>
          <w:szCs w:val="24"/>
        </w:rPr>
        <w:t>с</w:t>
      </w:r>
      <w:r w:rsidRPr="006071B5">
        <w:rPr>
          <w:sz w:val="24"/>
          <w:szCs w:val="24"/>
        </w:rPr>
        <w:t>сийской Федерации предусмотрено их оказание на платной основе, либо порядок установления ук</w:t>
      </w:r>
      <w:r w:rsidRPr="006071B5">
        <w:rPr>
          <w:sz w:val="24"/>
          <w:szCs w:val="24"/>
        </w:rPr>
        <w:t>а</w:t>
      </w:r>
      <w:r w:rsidRPr="006071B5">
        <w:rPr>
          <w:sz w:val="24"/>
          <w:szCs w:val="24"/>
        </w:rPr>
        <w:t>занных цен (тарифов) в случаях, установленных законодательством Российской Федерации, порядок контроля за исполнением муниципального задания, требования к отчетности о выполнении муниц</w:t>
      </w:r>
      <w:r w:rsidRPr="006071B5">
        <w:rPr>
          <w:sz w:val="24"/>
          <w:szCs w:val="24"/>
        </w:rPr>
        <w:t>и</w:t>
      </w:r>
      <w:r w:rsidRPr="006071B5">
        <w:rPr>
          <w:sz w:val="24"/>
          <w:szCs w:val="24"/>
        </w:rPr>
        <w:t>пального задания.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 xml:space="preserve">Муниципальное </w:t>
      </w:r>
      <w:hyperlink r:id="rId8" w:history="1">
        <w:r w:rsidRPr="006071B5">
          <w:rPr>
            <w:color w:val="000000"/>
            <w:sz w:val="24"/>
            <w:szCs w:val="24"/>
          </w:rPr>
          <w:t>задание</w:t>
        </w:r>
      </w:hyperlink>
      <w:r w:rsidRPr="006071B5">
        <w:rPr>
          <w:sz w:val="24"/>
          <w:szCs w:val="24"/>
        </w:rPr>
        <w:t xml:space="preserve"> формируется по форме согласно приложению № 1 к настоящему П</w:t>
      </w:r>
      <w:r w:rsidRPr="006071B5">
        <w:rPr>
          <w:sz w:val="24"/>
          <w:szCs w:val="24"/>
        </w:rPr>
        <w:t>о</w:t>
      </w:r>
      <w:r w:rsidRPr="006071B5">
        <w:rPr>
          <w:sz w:val="24"/>
          <w:szCs w:val="24"/>
        </w:rPr>
        <w:t>ложению.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В муниципальном задании могут быть установлены допустимые (возможные) отклонения в процентах от установленных показателей качества и (или) объема, если иное не установлено законод</w:t>
      </w:r>
      <w:r w:rsidRPr="006071B5">
        <w:rPr>
          <w:sz w:val="24"/>
          <w:szCs w:val="24"/>
        </w:rPr>
        <w:t>а</w:t>
      </w:r>
      <w:r w:rsidRPr="006071B5">
        <w:rPr>
          <w:sz w:val="24"/>
          <w:szCs w:val="24"/>
        </w:rPr>
        <w:t>тельством Ростовской области, в отношении отдельной муниципальной услуги (работы) либо общее допустимое (возможное) отклонение - в отношении муниципального задания или его части. Значения указанных показателей, устанавливаемые на текущий финансовый год, могут быть изменены только при формировании муниципального задания на очередной финансовый год.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Муниципальное задание устанавливается муниципальным казенным учреждениям в случае принятия главным распорядителем средств местного бюджета, в ведении которого находится муниц</w:t>
      </w:r>
      <w:r w:rsidRPr="006071B5">
        <w:rPr>
          <w:sz w:val="24"/>
          <w:szCs w:val="24"/>
        </w:rPr>
        <w:t>и</w:t>
      </w:r>
      <w:r w:rsidRPr="006071B5">
        <w:rPr>
          <w:sz w:val="24"/>
          <w:szCs w:val="24"/>
        </w:rPr>
        <w:t>пальное казенное учреждение, решения о формировании для него муниципального задания.</w:t>
      </w:r>
    </w:p>
    <w:p w:rsidR="001B4AE7" w:rsidRDefault="001B4AE7" w:rsidP="00034CE9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При установлении муниципальному учреждению муниципального задания на оказание н</w:t>
      </w:r>
      <w:r w:rsidRPr="006071B5">
        <w:rPr>
          <w:sz w:val="24"/>
          <w:szCs w:val="24"/>
        </w:rPr>
        <w:t>е</w:t>
      </w:r>
      <w:r w:rsidRPr="006071B5">
        <w:rPr>
          <w:sz w:val="24"/>
          <w:szCs w:val="24"/>
        </w:rPr>
        <w:t>скольких муниципальных услуг (выполнение нескольких работ) муниципальное задание формируется из нескольких разделов, каждый из которых содержит требования к оказанию одной муниципальной услуги (выполнению одной работы).</w:t>
      </w:r>
      <w:r>
        <w:rPr>
          <w:sz w:val="24"/>
          <w:szCs w:val="24"/>
        </w:rPr>
        <w:t xml:space="preserve"> </w:t>
      </w:r>
    </w:p>
    <w:p w:rsidR="001B4AE7" w:rsidRPr="006071B5" w:rsidRDefault="001B4AE7" w:rsidP="00034CE9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При установлении муниципальному учреждению муниципального задания на оказание мун</w:t>
      </w:r>
      <w:r w:rsidRPr="006071B5">
        <w:rPr>
          <w:sz w:val="24"/>
          <w:szCs w:val="24"/>
        </w:rPr>
        <w:t>и</w:t>
      </w:r>
      <w:r w:rsidRPr="006071B5">
        <w:rPr>
          <w:sz w:val="24"/>
          <w:szCs w:val="24"/>
        </w:rPr>
        <w:t>ципальной услуги (услуг) и выполнение работы (работ) муниципальное задание формируется из двух частей, каждая из которых должна содержать отдельно требования к оказанию муниципальной услуги (услуг) и выполнению работы (работ). Информация, касающаяся муниципального задания в целом, включается в третью часть муниципального задания».</w:t>
      </w:r>
    </w:p>
    <w:p w:rsidR="001B4AE7" w:rsidRPr="006071B5" w:rsidRDefault="001B4AE7" w:rsidP="00B13651">
      <w:pPr>
        <w:pStyle w:val="ListParagraph"/>
        <w:spacing w:after="0" w:line="240" w:lineRule="auto"/>
        <w:ind w:left="0" w:firstLine="709"/>
        <w:jc w:val="both"/>
        <w:rPr>
          <w:kern w:val="2"/>
          <w:sz w:val="24"/>
          <w:szCs w:val="24"/>
        </w:rPr>
      </w:pPr>
      <w:r w:rsidRPr="006071B5">
        <w:rPr>
          <w:rFonts w:ascii="Times New Roman" w:hAnsi="Times New Roman" w:cs="Times New Roman"/>
          <w:kern w:val="2"/>
          <w:sz w:val="24"/>
          <w:szCs w:val="24"/>
        </w:rPr>
        <w:t>2. Пункт 2.6раздела 2 изложить в редакции:</w:t>
      </w:r>
    </w:p>
    <w:p w:rsidR="001B4AE7" w:rsidRPr="006071B5" w:rsidRDefault="001B4AE7" w:rsidP="00B13651">
      <w:pPr>
        <w:ind w:firstLine="709"/>
        <w:jc w:val="both"/>
        <w:rPr>
          <w:kern w:val="2"/>
          <w:sz w:val="24"/>
          <w:szCs w:val="24"/>
          <w:lang w:eastAsia="en-US"/>
        </w:rPr>
      </w:pPr>
      <w:r w:rsidRPr="006071B5">
        <w:rPr>
          <w:kern w:val="2"/>
          <w:sz w:val="24"/>
          <w:szCs w:val="24"/>
        </w:rPr>
        <w:t xml:space="preserve">«2.6 </w:t>
      </w:r>
      <w:r w:rsidRPr="006071B5">
        <w:rPr>
          <w:kern w:val="2"/>
          <w:sz w:val="24"/>
          <w:szCs w:val="24"/>
          <w:lang w:eastAsia="en-US"/>
        </w:rPr>
        <w:t>Муниципальное задание в части оказания муниципальными учреждениями муниципальных услуг физическим лицам формируется в соответствии с общероссийскими базовыми (отраслевыми) перечнями (классификаторами) муниципальных услуг (далее – общероссийские базовые (отраслевые) перечни), в части оказания муниципальными учреждениями муниципальных услуг юридическим л</w:t>
      </w:r>
      <w:r w:rsidRPr="006071B5">
        <w:rPr>
          <w:kern w:val="2"/>
          <w:sz w:val="24"/>
          <w:szCs w:val="24"/>
          <w:lang w:eastAsia="en-US"/>
        </w:rPr>
        <w:t>и</w:t>
      </w:r>
      <w:r w:rsidRPr="006071B5">
        <w:rPr>
          <w:kern w:val="2"/>
          <w:sz w:val="24"/>
          <w:szCs w:val="24"/>
          <w:lang w:eastAsia="en-US"/>
        </w:rPr>
        <w:t>цам и выполнения ими работ – в соответствии с ведомственным перечнем (классификатором) муниц</w:t>
      </w:r>
      <w:r w:rsidRPr="006071B5">
        <w:rPr>
          <w:kern w:val="2"/>
          <w:sz w:val="24"/>
          <w:szCs w:val="24"/>
          <w:lang w:eastAsia="en-US"/>
        </w:rPr>
        <w:t>и</w:t>
      </w:r>
      <w:r w:rsidRPr="006071B5">
        <w:rPr>
          <w:kern w:val="2"/>
          <w:sz w:val="24"/>
          <w:szCs w:val="24"/>
          <w:lang w:eastAsia="en-US"/>
        </w:rPr>
        <w:t>пальных  услуг, не включенных в общероссийские базовые (отраслевые) перечни (классификаторы) муниципальных услуг, и работ (далее - ведомственный перечень), оказание и выполнение которых пр</w:t>
      </w:r>
      <w:r w:rsidRPr="006071B5">
        <w:rPr>
          <w:kern w:val="2"/>
          <w:sz w:val="24"/>
          <w:szCs w:val="24"/>
          <w:lang w:eastAsia="en-US"/>
        </w:rPr>
        <w:t>е</w:t>
      </w:r>
      <w:r w:rsidRPr="006071B5">
        <w:rPr>
          <w:kern w:val="2"/>
          <w:sz w:val="24"/>
          <w:szCs w:val="24"/>
          <w:lang w:eastAsia="en-US"/>
        </w:rPr>
        <w:t xml:space="preserve">дусмотрено нормативными правовыми актами </w:t>
      </w:r>
      <w:r>
        <w:rPr>
          <w:kern w:val="2"/>
          <w:sz w:val="24"/>
          <w:szCs w:val="24"/>
          <w:lang w:eastAsia="en-US"/>
        </w:rPr>
        <w:t>Гашунского</w:t>
      </w:r>
      <w:r w:rsidRPr="006071B5">
        <w:rPr>
          <w:kern w:val="2"/>
          <w:sz w:val="24"/>
          <w:szCs w:val="24"/>
          <w:lang w:eastAsia="en-US"/>
        </w:rPr>
        <w:t xml:space="preserve"> сельского поселения.».</w:t>
      </w:r>
    </w:p>
    <w:p w:rsidR="001B4AE7" w:rsidRPr="006071B5" w:rsidRDefault="001B4AE7" w:rsidP="00B13651">
      <w:pPr>
        <w:pStyle w:val="ListParagraph"/>
        <w:spacing w:after="0" w:line="240" w:lineRule="auto"/>
        <w:ind w:left="0" w:firstLine="709"/>
        <w:jc w:val="both"/>
        <w:rPr>
          <w:rFonts w:ascii="Times New Roman" w:hAnsi="Times New Roman" w:cs="Times New Roman"/>
          <w:kern w:val="2"/>
          <w:sz w:val="24"/>
          <w:szCs w:val="24"/>
        </w:rPr>
      </w:pPr>
      <w:r w:rsidRPr="006071B5">
        <w:rPr>
          <w:rFonts w:ascii="Times New Roman" w:hAnsi="Times New Roman" w:cs="Times New Roman"/>
          <w:kern w:val="2"/>
          <w:sz w:val="24"/>
          <w:szCs w:val="24"/>
        </w:rPr>
        <w:t>3. Пункт 3.2 радела 3 изложить в редакции: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kern w:val="2"/>
          <w:sz w:val="24"/>
          <w:szCs w:val="24"/>
          <w:lang w:eastAsia="ar-SA"/>
        </w:rPr>
        <w:t xml:space="preserve">«3.2. </w:t>
      </w:r>
      <w:r w:rsidRPr="006071B5">
        <w:rPr>
          <w:sz w:val="24"/>
          <w:szCs w:val="24"/>
        </w:rPr>
        <w:t>Объем финансового обеспечения выполнения муниципального задания (R) рассчитывается по формуле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center"/>
        <w:rPr>
          <w:sz w:val="24"/>
          <w:szCs w:val="24"/>
        </w:rPr>
      </w:pPr>
      <w:r w:rsidRPr="00843BFD">
        <w:rPr>
          <w:noProof/>
          <w:position w:val="-14"/>
          <w:sz w:val="24"/>
          <w:szCs w:val="24"/>
        </w:rPr>
        <w:pict>
          <v:shape id="Рисунок 15" o:spid="_x0000_i1026" type="#_x0000_t75" style="width:360.75pt;height:26.25pt;visibility:visible">
            <v:imagedata r:id="rId9" o:title=""/>
          </v:shape>
        </w:pict>
      </w:r>
      <w:r w:rsidRPr="006071B5">
        <w:rPr>
          <w:sz w:val="24"/>
          <w:szCs w:val="24"/>
        </w:rPr>
        <w:t>,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outlineLvl w:val="0"/>
        <w:rPr>
          <w:sz w:val="24"/>
          <w:szCs w:val="24"/>
        </w:rPr>
      </w:pP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где N</w:t>
      </w:r>
      <w:r w:rsidRPr="006071B5">
        <w:rPr>
          <w:sz w:val="24"/>
          <w:szCs w:val="24"/>
          <w:vertAlign w:val="subscript"/>
        </w:rPr>
        <w:t>i</w:t>
      </w:r>
      <w:r w:rsidRPr="006071B5">
        <w:rPr>
          <w:sz w:val="24"/>
          <w:szCs w:val="24"/>
        </w:rPr>
        <w:t xml:space="preserve"> - нормативные затраты на оказание i-й муниципальной услуги, включенной в </w:t>
      </w:r>
      <w:r w:rsidRPr="006071B5">
        <w:rPr>
          <w:kern w:val="2"/>
          <w:sz w:val="24"/>
          <w:szCs w:val="24"/>
          <w:lang w:eastAsia="en-US"/>
        </w:rPr>
        <w:t>общеро</w:t>
      </w:r>
      <w:r w:rsidRPr="006071B5">
        <w:rPr>
          <w:kern w:val="2"/>
          <w:sz w:val="24"/>
          <w:szCs w:val="24"/>
          <w:lang w:eastAsia="en-US"/>
        </w:rPr>
        <w:t>с</w:t>
      </w:r>
      <w:r w:rsidRPr="006071B5">
        <w:rPr>
          <w:kern w:val="2"/>
          <w:sz w:val="24"/>
          <w:szCs w:val="24"/>
          <w:lang w:eastAsia="en-US"/>
        </w:rPr>
        <w:t>сийские базовые (отраслевые) перечни или ведомственный перечень</w:t>
      </w:r>
      <w:r w:rsidRPr="006071B5">
        <w:rPr>
          <w:sz w:val="24"/>
          <w:szCs w:val="24"/>
        </w:rPr>
        <w:t>;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V</w:t>
      </w:r>
      <w:r w:rsidRPr="006071B5">
        <w:rPr>
          <w:sz w:val="24"/>
          <w:szCs w:val="24"/>
          <w:vertAlign w:val="subscript"/>
        </w:rPr>
        <w:t>i</w:t>
      </w:r>
      <w:r w:rsidRPr="006071B5">
        <w:rPr>
          <w:sz w:val="24"/>
          <w:szCs w:val="24"/>
        </w:rPr>
        <w:t xml:space="preserve"> - объем установленной муниципальным заданием i-й муниципальной услуги;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N</w:t>
      </w:r>
      <w:r w:rsidRPr="006071B5">
        <w:rPr>
          <w:sz w:val="24"/>
          <w:szCs w:val="24"/>
          <w:vertAlign w:val="subscript"/>
        </w:rPr>
        <w:t>w</w:t>
      </w:r>
      <w:r w:rsidRPr="006071B5">
        <w:rPr>
          <w:sz w:val="24"/>
          <w:szCs w:val="24"/>
        </w:rPr>
        <w:t xml:space="preserve"> - нормативные затраты на выполнение w-й работы, включенной в </w:t>
      </w:r>
      <w:r w:rsidRPr="006071B5">
        <w:rPr>
          <w:kern w:val="2"/>
          <w:sz w:val="24"/>
          <w:szCs w:val="24"/>
          <w:lang w:eastAsia="en-US"/>
        </w:rPr>
        <w:t>ведомственный перечень</w:t>
      </w:r>
      <w:r w:rsidRPr="006071B5">
        <w:rPr>
          <w:sz w:val="24"/>
          <w:szCs w:val="24"/>
        </w:rPr>
        <w:t>;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  <w:lang w:val="en-US"/>
        </w:rPr>
        <w:t>V</w:t>
      </w:r>
      <w:r w:rsidRPr="006071B5">
        <w:rPr>
          <w:sz w:val="24"/>
          <w:szCs w:val="24"/>
          <w:vertAlign w:val="subscript"/>
          <w:lang w:val="en-US"/>
        </w:rPr>
        <w:t>w</w:t>
      </w:r>
      <w:r w:rsidRPr="006071B5">
        <w:rPr>
          <w:sz w:val="24"/>
          <w:szCs w:val="24"/>
        </w:rPr>
        <w:t xml:space="preserve"> - объем w-й работы, установленной муниципальным заданием;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P</w:t>
      </w:r>
      <w:r w:rsidRPr="006071B5">
        <w:rPr>
          <w:sz w:val="24"/>
          <w:szCs w:val="24"/>
          <w:vertAlign w:val="subscript"/>
        </w:rPr>
        <w:t>i</w:t>
      </w:r>
      <w:r w:rsidRPr="006071B5">
        <w:rPr>
          <w:sz w:val="24"/>
          <w:szCs w:val="24"/>
        </w:rPr>
        <w:t xml:space="preserve"> - размер платы (тариф, цена) за оказание i-й муниципальной услуги в соответствии с </w:t>
      </w:r>
      <w:hyperlink r:id="rId10" w:history="1">
        <w:r w:rsidRPr="006071B5">
          <w:rPr>
            <w:sz w:val="24"/>
            <w:szCs w:val="24"/>
          </w:rPr>
          <w:t>пунктом 3.19</w:t>
        </w:r>
      </w:hyperlink>
      <w:r w:rsidRPr="006071B5">
        <w:rPr>
          <w:sz w:val="24"/>
          <w:szCs w:val="24"/>
        </w:rPr>
        <w:t xml:space="preserve"> настоящего раздела, установленный муниципальным заданием;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N</w:t>
      </w:r>
      <w:r w:rsidRPr="006071B5">
        <w:rPr>
          <w:sz w:val="24"/>
          <w:szCs w:val="24"/>
          <w:vertAlign w:val="superscript"/>
        </w:rPr>
        <w:t>УН</w:t>
      </w:r>
      <w:r w:rsidRPr="006071B5">
        <w:rPr>
          <w:sz w:val="24"/>
          <w:szCs w:val="24"/>
        </w:rPr>
        <w:t xml:space="preserve"> - затраты на уплату налогов, в качестве объекта налогообложения по которым признается имущество учреждения;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N</w:t>
      </w:r>
      <w:r w:rsidRPr="006071B5">
        <w:rPr>
          <w:sz w:val="24"/>
          <w:szCs w:val="24"/>
          <w:vertAlign w:val="superscript"/>
        </w:rPr>
        <w:t>СИ</w:t>
      </w:r>
      <w:r w:rsidRPr="006071B5">
        <w:rPr>
          <w:sz w:val="24"/>
          <w:szCs w:val="24"/>
        </w:rPr>
        <w:t xml:space="preserve"> - затраты на содержание имущества учреждения, не используемого для оказания муниц</w:t>
      </w:r>
      <w:r w:rsidRPr="006071B5">
        <w:rPr>
          <w:sz w:val="24"/>
          <w:szCs w:val="24"/>
        </w:rPr>
        <w:t>и</w:t>
      </w:r>
      <w:r w:rsidRPr="006071B5">
        <w:rPr>
          <w:sz w:val="24"/>
          <w:szCs w:val="24"/>
        </w:rPr>
        <w:t>пальных услуг (выполнения работ) и для общехозяйственных нужд (далее - не используемое для в</w:t>
      </w:r>
      <w:r w:rsidRPr="006071B5">
        <w:rPr>
          <w:sz w:val="24"/>
          <w:szCs w:val="24"/>
        </w:rPr>
        <w:t>ы</w:t>
      </w:r>
      <w:r w:rsidRPr="006071B5">
        <w:rPr>
          <w:sz w:val="24"/>
          <w:szCs w:val="24"/>
        </w:rPr>
        <w:t>полнения муниципального задания имущество).».</w:t>
      </w:r>
    </w:p>
    <w:p w:rsidR="001B4AE7" w:rsidRPr="006071B5" w:rsidRDefault="001B4AE7" w:rsidP="00B13651">
      <w:pPr>
        <w:pStyle w:val="ListParagraph"/>
        <w:spacing w:after="0" w:line="240" w:lineRule="auto"/>
        <w:ind w:left="0" w:firstLine="709"/>
        <w:jc w:val="both"/>
        <w:rPr>
          <w:kern w:val="2"/>
          <w:sz w:val="24"/>
          <w:szCs w:val="24"/>
          <w:lang w:eastAsia="en-US"/>
        </w:rPr>
      </w:pPr>
      <w:r w:rsidRPr="006071B5">
        <w:rPr>
          <w:rFonts w:ascii="Times New Roman" w:hAnsi="Times New Roman" w:cs="Times New Roman"/>
          <w:kern w:val="2"/>
          <w:sz w:val="24"/>
          <w:szCs w:val="24"/>
          <w:lang w:eastAsia="en-US"/>
        </w:rPr>
        <w:t>4. Абзац второй пункта 3.3 раздела 3 изложить в редакции:</w:t>
      </w:r>
    </w:p>
    <w:p w:rsidR="001B4AE7" w:rsidRPr="006071B5" w:rsidRDefault="001B4AE7" w:rsidP="00B13651">
      <w:pPr>
        <w:ind w:firstLine="709"/>
        <w:jc w:val="both"/>
        <w:rPr>
          <w:kern w:val="2"/>
          <w:sz w:val="24"/>
          <w:szCs w:val="24"/>
          <w:lang w:eastAsia="en-US"/>
        </w:rPr>
      </w:pPr>
      <w:r w:rsidRPr="006071B5">
        <w:rPr>
          <w:kern w:val="2"/>
          <w:sz w:val="24"/>
          <w:szCs w:val="24"/>
          <w:lang w:eastAsia="en-US"/>
        </w:rPr>
        <w:t>«Нормативные затраты на оказание муниципальных услуг, предусмотренных примерным пере</w:t>
      </w:r>
      <w:r w:rsidRPr="006071B5">
        <w:rPr>
          <w:kern w:val="2"/>
          <w:sz w:val="24"/>
          <w:szCs w:val="24"/>
          <w:lang w:eastAsia="en-US"/>
        </w:rPr>
        <w:t>ч</w:t>
      </w:r>
      <w:r w:rsidRPr="006071B5">
        <w:rPr>
          <w:kern w:val="2"/>
          <w:sz w:val="24"/>
          <w:szCs w:val="24"/>
          <w:lang w:eastAsia="en-US"/>
        </w:rPr>
        <w:t>нем социальных услуг по видам социальных услуг, утвержденным постановлением Правительства Российской Федерации от 24.11.2014 № 1236 «Об утверждении примерно перечня социальных услуг по видам социальных услуг», и содержащимся в общероссийских базовых (отраслевых) перечнях, ра</w:t>
      </w:r>
      <w:r w:rsidRPr="006071B5">
        <w:rPr>
          <w:kern w:val="2"/>
          <w:sz w:val="24"/>
          <w:szCs w:val="24"/>
          <w:lang w:eastAsia="en-US"/>
        </w:rPr>
        <w:t>с</w:t>
      </w:r>
      <w:r w:rsidRPr="006071B5">
        <w:rPr>
          <w:kern w:val="2"/>
          <w:sz w:val="24"/>
          <w:szCs w:val="24"/>
          <w:lang w:eastAsia="en-US"/>
        </w:rPr>
        <w:t>считываются с учетом методических рекомендаций по расчету подушевых нормативов финансиров</w:t>
      </w:r>
      <w:r w:rsidRPr="006071B5">
        <w:rPr>
          <w:kern w:val="2"/>
          <w:sz w:val="24"/>
          <w:szCs w:val="24"/>
          <w:lang w:eastAsia="en-US"/>
        </w:rPr>
        <w:t>а</w:t>
      </w:r>
      <w:r w:rsidRPr="006071B5">
        <w:rPr>
          <w:kern w:val="2"/>
          <w:sz w:val="24"/>
          <w:szCs w:val="24"/>
          <w:lang w:eastAsia="en-US"/>
        </w:rPr>
        <w:t>ния социальных услуг, утвержденных Постановлением Правительства Российской Федерации от 01.12.2014 № 1285 «О расчете подушевых нормативов финансирования социальных услуг».</w:t>
      </w:r>
    </w:p>
    <w:p w:rsidR="001B4AE7" w:rsidRPr="006071B5" w:rsidRDefault="001B4AE7" w:rsidP="00B13651">
      <w:pPr>
        <w:pStyle w:val="ListParagraph"/>
        <w:spacing w:after="0" w:line="240" w:lineRule="auto"/>
        <w:ind w:left="0" w:firstLine="709"/>
        <w:jc w:val="both"/>
        <w:rPr>
          <w:kern w:val="2"/>
          <w:sz w:val="24"/>
          <w:szCs w:val="24"/>
          <w:lang w:eastAsia="en-US"/>
        </w:rPr>
      </w:pPr>
      <w:r w:rsidRPr="006071B5">
        <w:rPr>
          <w:rFonts w:ascii="Times New Roman" w:hAnsi="Times New Roman" w:cs="Times New Roman"/>
          <w:kern w:val="2"/>
          <w:sz w:val="24"/>
          <w:szCs w:val="24"/>
          <w:lang w:eastAsia="en-US"/>
        </w:rPr>
        <w:t>5. Абзац четвертый пункта 3.5 раздела 3 изложить в редакции:</w:t>
      </w:r>
    </w:p>
    <w:p w:rsidR="001B4AE7" w:rsidRPr="006071B5" w:rsidRDefault="001B4AE7" w:rsidP="00B13651">
      <w:pPr>
        <w:ind w:firstLine="709"/>
        <w:jc w:val="both"/>
        <w:rPr>
          <w:kern w:val="2"/>
          <w:sz w:val="24"/>
          <w:szCs w:val="24"/>
          <w:lang w:eastAsia="en-US"/>
        </w:rPr>
      </w:pPr>
      <w:r w:rsidRPr="006071B5">
        <w:rPr>
          <w:kern w:val="2"/>
          <w:sz w:val="24"/>
          <w:szCs w:val="24"/>
          <w:lang w:eastAsia="en-US"/>
        </w:rPr>
        <w:t>«Базовый норматив затрат рассчитывается исходя из затрат, необходимых для оказания муниц</w:t>
      </w:r>
      <w:r w:rsidRPr="006071B5">
        <w:rPr>
          <w:kern w:val="2"/>
          <w:sz w:val="24"/>
          <w:szCs w:val="24"/>
          <w:lang w:eastAsia="en-US"/>
        </w:rPr>
        <w:t>и</w:t>
      </w:r>
      <w:r w:rsidRPr="006071B5">
        <w:rPr>
          <w:kern w:val="2"/>
          <w:sz w:val="24"/>
          <w:szCs w:val="24"/>
          <w:lang w:eastAsia="en-US"/>
        </w:rPr>
        <w:t>пальной услуги, с соблюдением показателей качества оказания муниципальной услуги, а также показ</w:t>
      </w:r>
      <w:r w:rsidRPr="006071B5">
        <w:rPr>
          <w:kern w:val="2"/>
          <w:sz w:val="24"/>
          <w:szCs w:val="24"/>
          <w:lang w:eastAsia="en-US"/>
        </w:rPr>
        <w:t>а</w:t>
      </w:r>
      <w:r w:rsidRPr="006071B5">
        <w:rPr>
          <w:kern w:val="2"/>
          <w:sz w:val="24"/>
          <w:szCs w:val="24"/>
          <w:lang w:eastAsia="en-US"/>
        </w:rPr>
        <w:t>телей, отражающих отраслевую специфику муниципальной услуги (содержание, условия (формы) ок</w:t>
      </w:r>
      <w:r w:rsidRPr="006071B5">
        <w:rPr>
          <w:kern w:val="2"/>
          <w:sz w:val="24"/>
          <w:szCs w:val="24"/>
          <w:lang w:eastAsia="en-US"/>
        </w:rPr>
        <w:t>а</w:t>
      </w:r>
      <w:r w:rsidRPr="006071B5">
        <w:rPr>
          <w:kern w:val="2"/>
          <w:sz w:val="24"/>
          <w:szCs w:val="24"/>
          <w:lang w:eastAsia="en-US"/>
        </w:rPr>
        <w:t>зания муниципальной услуги), установленных в общероссийских базовых (отраслевых) перечнях или ведомственном перечне (далее – показатели отраслевой специфики), отраслевой корректирующий к</w:t>
      </w:r>
      <w:r w:rsidRPr="006071B5">
        <w:rPr>
          <w:kern w:val="2"/>
          <w:sz w:val="24"/>
          <w:szCs w:val="24"/>
          <w:lang w:eastAsia="en-US"/>
        </w:rPr>
        <w:t>о</w:t>
      </w:r>
      <w:r w:rsidRPr="006071B5">
        <w:rPr>
          <w:kern w:val="2"/>
          <w:sz w:val="24"/>
          <w:szCs w:val="24"/>
          <w:lang w:eastAsia="en-US"/>
        </w:rPr>
        <w:t>эффициент при которых принимает значение, равное 1.».</w:t>
      </w:r>
    </w:p>
    <w:p w:rsidR="001B4AE7" w:rsidRPr="006071B5" w:rsidRDefault="001B4AE7" w:rsidP="00B13651">
      <w:pPr>
        <w:ind w:firstLine="709"/>
        <w:jc w:val="both"/>
        <w:rPr>
          <w:kern w:val="2"/>
          <w:sz w:val="24"/>
          <w:szCs w:val="24"/>
          <w:lang w:eastAsia="en-US"/>
        </w:rPr>
      </w:pPr>
      <w:r w:rsidRPr="006071B5">
        <w:rPr>
          <w:kern w:val="2"/>
          <w:sz w:val="24"/>
          <w:szCs w:val="24"/>
          <w:lang w:eastAsia="en-US"/>
        </w:rPr>
        <w:t>6. Абзац второй пункта 3.6 раздела 3 изложить в редакции:</w:t>
      </w:r>
    </w:p>
    <w:p w:rsidR="001B4AE7" w:rsidRPr="006071B5" w:rsidRDefault="001B4AE7" w:rsidP="00B1365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071B5">
        <w:rPr>
          <w:rFonts w:ascii="Times New Roman" w:hAnsi="Times New Roman" w:cs="Times New Roman"/>
          <w:sz w:val="24"/>
          <w:szCs w:val="24"/>
        </w:rPr>
        <w:t>«При отсутствии норм, выраженных в натуральных показателях, установленных стандартом у</w:t>
      </w:r>
      <w:r w:rsidRPr="006071B5">
        <w:rPr>
          <w:rFonts w:ascii="Times New Roman" w:hAnsi="Times New Roman" w:cs="Times New Roman"/>
          <w:sz w:val="24"/>
          <w:szCs w:val="24"/>
        </w:rPr>
        <w:t>с</w:t>
      </w:r>
      <w:r w:rsidRPr="006071B5">
        <w:rPr>
          <w:rFonts w:ascii="Times New Roman" w:hAnsi="Times New Roman" w:cs="Times New Roman"/>
          <w:sz w:val="24"/>
          <w:szCs w:val="24"/>
        </w:rPr>
        <w:t>луги, в отношении муниципальной услуги в установленной сфере деятельности, оказываемой муниц</w:t>
      </w:r>
      <w:r w:rsidRPr="006071B5">
        <w:rPr>
          <w:rFonts w:ascii="Times New Roman" w:hAnsi="Times New Roman" w:cs="Times New Roman"/>
          <w:sz w:val="24"/>
          <w:szCs w:val="24"/>
        </w:rPr>
        <w:t>и</w:t>
      </w:r>
      <w:r w:rsidRPr="006071B5">
        <w:rPr>
          <w:rFonts w:ascii="Times New Roman" w:hAnsi="Times New Roman" w:cs="Times New Roman"/>
          <w:sz w:val="24"/>
          <w:szCs w:val="24"/>
        </w:rPr>
        <w:t>пальными учреждениями, нормы, выраженные в натуральных показателях, определяются на основе анализа и усреднения показателей деятельности муниципального учреждения, которое имеет мин</w:t>
      </w:r>
      <w:r w:rsidRPr="006071B5">
        <w:rPr>
          <w:rFonts w:ascii="Times New Roman" w:hAnsi="Times New Roman" w:cs="Times New Roman"/>
          <w:sz w:val="24"/>
          <w:szCs w:val="24"/>
        </w:rPr>
        <w:t>и</w:t>
      </w:r>
      <w:r w:rsidRPr="006071B5">
        <w:rPr>
          <w:rFonts w:ascii="Times New Roman" w:hAnsi="Times New Roman" w:cs="Times New Roman"/>
          <w:sz w:val="24"/>
          <w:szCs w:val="24"/>
        </w:rPr>
        <w:t>мальный объем затрат на оказание единицы муниципальной услуги в установленной сфере деятельн</w:t>
      </w:r>
      <w:r w:rsidRPr="006071B5">
        <w:rPr>
          <w:rFonts w:ascii="Times New Roman" w:hAnsi="Times New Roman" w:cs="Times New Roman"/>
          <w:sz w:val="24"/>
          <w:szCs w:val="24"/>
        </w:rPr>
        <w:t>о</w:t>
      </w:r>
      <w:r w:rsidRPr="006071B5">
        <w:rPr>
          <w:rFonts w:ascii="Times New Roman" w:hAnsi="Times New Roman" w:cs="Times New Roman"/>
          <w:sz w:val="24"/>
          <w:szCs w:val="24"/>
        </w:rPr>
        <w:t xml:space="preserve">сти при выполнении требований к качеству оказания муниципальной услуги в установленной сфере деятельности, отраженных в </w:t>
      </w:r>
      <w:r w:rsidRPr="006071B5">
        <w:rPr>
          <w:rFonts w:ascii="Times New Roman" w:hAnsi="Times New Roman" w:cs="Times New Roman"/>
          <w:kern w:val="2"/>
          <w:sz w:val="24"/>
          <w:szCs w:val="24"/>
          <w:lang w:eastAsia="en-US"/>
        </w:rPr>
        <w:t>общероссийских базовых (отраслевых) перечнях или ведомственном п</w:t>
      </w:r>
      <w:r w:rsidRPr="006071B5">
        <w:rPr>
          <w:rFonts w:ascii="Times New Roman" w:hAnsi="Times New Roman" w:cs="Times New Roman"/>
          <w:kern w:val="2"/>
          <w:sz w:val="24"/>
          <w:szCs w:val="24"/>
          <w:lang w:eastAsia="en-US"/>
        </w:rPr>
        <w:t>е</w:t>
      </w:r>
      <w:r w:rsidRPr="006071B5">
        <w:rPr>
          <w:rFonts w:ascii="Times New Roman" w:hAnsi="Times New Roman" w:cs="Times New Roman"/>
          <w:kern w:val="2"/>
          <w:sz w:val="24"/>
          <w:szCs w:val="24"/>
          <w:lang w:eastAsia="en-US"/>
        </w:rPr>
        <w:t>речне</w:t>
      </w:r>
      <w:r w:rsidRPr="006071B5">
        <w:rPr>
          <w:rFonts w:ascii="Times New Roman" w:hAnsi="Times New Roman" w:cs="Times New Roman"/>
          <w:sz w:val="24"/>
          <w:szCs w:val="24"/>
        </w:rPr>
        <w:t>(далее - Метод наиболее эффективного учреждения).».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7. В подпункте 3.7.1 пункта 3.7 раздела 3 слова «включая административно-управленческий персонал, в случаях, установленных стандартом услуги» исключить.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8. В подпункте 3.8.6 пункта 3.8 раздела 3 слова «включая административно-управленческий персонал, в случаях, установленных стандартами услуги» исключить.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9. Абзац третий пункта 3.13 раздела 3 изложить в редакции:</w:t>
      </w:r>
    </w:p>
    <w:p w:rsidR="001B4AE7" w:rsidRPr="006071B5" w:rsidRDefault="001B4AE7" w:rsidP="00B1365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071B5">
        <w:rPr>
          <w:rFonts w:ascii="Times New Roman" w:hAnsi="Times New Roman" w:cs="Times New Roman"/>
          <w:sz w:val="24"/>
          <w:szCs w:val="24"/>
        </w:rPr>
        <w:t>«Значение отраслевого корректирующего коэффициента утверждается по каждой муниципал</w:t>
      </w:r>
      <w:r w:rsidRPr="006071B5">
        <w:rPr>
          <w:rFonts w:ascii="Times New Roman" w:hAnsi="Times New Roman" w:cs="Times New Roman"/>
          <w:sz w:val="24"/>
          <w:szCs w:val="24"/>
        </w:rPr>
        <w:t>ь</w:t>
      </w:r>
      <w:r w:rsidRPr="006071B5">
        <w:rPr>
          <w:rFonts w:ascii="Times New Roman" w:hAnsi="Times New Roman" w:cs="Times New Roman"/>
          <w:sz w:val="24"/>
          <w:szCs w:val="24"/>
        </w:rPr>
        <w:t xml:space="preserve">ной услуге в установленной сфере деятельности с указанием ее наименования и уникального номера реестровой записи из </w:t>
      </w:r>
      <w:r w:rsidRPr="006071B5">
        <w:rPr>
          <w:rFonts w:ascii="Times New Roman" w:hAnsi="Times New Roman" w:cs="Times New Roman"/>
          <w:kern w:val="2"/>
          <w:sz w:val="24"/>
          <w:szCs w:val="24"/>
          <w:lang w:eastAsia="en-US"/>
        </w:rPr>
        <w:t>общероссийских базовых (отраслевых) перечней или ведомственного перечня</w:t>
      </w:r>
      <w:r w:rsidRPr="006071B5">
        <w:rPr>
          <w:rFonts w:ascii="Times New Roman" w:hAnsi="Times New Roman" w:cs="Times New Roman"/>
          <w:sz w:val="24"/>
          <w:szCs w:val="24"/>
        </w:rPr>
        <w:t>, а также наименование показателя отраслевой специфики.».</w:t>
      </w:r>
    </w:p>
    <w:p w:rsidR="001B4AE7" w:rsidRPr="006071B5" w:rsidRDefault="001B4AE7" w:rsidP="00B1365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071B5">
        <w:rPr>
          <w:rFonts w:ascii="Times New Roman" w:hAnsi="Times New Roman" w:cs="Times New Roman"/>
          <w:sz w:val="24"/>
          <w:szCs w:val="24"/>
        </w:rPr>
        <w:t>10. В пункте 3.14 раздела 3 слова «в установленном порядке» заменить словами «в порядке, у</w:t>
      </w:r>
      <w:r w:rsidRPr="006071B5">
        <w:rPr>
          <w:rFonts w:ascii="Times New Roman" w:hAnsi="Times New Roman" w:cs="Times New Roman"/>
          <w:sz w:val="24"/>
          <w:szCs w:val="24"/>
        </w:rPr>
        <w:t>с</w:t>
      </w:r>
      <w:r w:rsidRPr="006071B5">
        <w:rPr>
          <w:rFonts w:ascii="Times New Roman" w:hAnsi="Times New Roman" w:cs="Times New Roman"/>
          <w:sz w:val="24"/>
          <w:szCs w:val="24"/>
        </w:rPr>
        <w:t>тановленном Министерством финансов Российской Федерации,».</w:t>
      </w:r>
    </w:p>
    <w:p w:rsidR="001B4AE7" w:rsidRPr="006071B5" w:rsidRDefault="001B4AE7" w:rsidP="00B1365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071B5">
        <w:rPr>
          <w:rFonts w:ascii="Times New Roman" w:hAnsi="Times New Roman" w:cs="Times New Roman"/>
          <w:sz w:val="24"/>
          <w:szCs w:val="24"/>
        </w:rPr>
        <w:t>11. В абзаце третьем пункта 3.16 раздела 3 слова «включая административно-управленческий персонал, в случаях, установленных стандартами услуги» исключить.</w:t>
      </w:r>
    </w:p>
    <w:p w:rsidR="001B4AE7" w:rsidRPr="006071B5" w:rsidRDefault="001B4AE7" w:rsidP="00B1365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071B5">
        <w:rPr>
          <w:rFonts w:ascii="Times New Roman" w:hAnsi="Times New Roman" w:cs="Times New Roman"/>
          <w:sz w:val="24"/>
          <w:szCs w:val="24"/>
        </w:rPr>
        <w:t>12. Пункт 3.24 изложить в редакции: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«Уменьшение объема субсидии в течение срока выполнения муниципального задания осущес</w:t>
      </w:r>
      <w:r w:rsidRPr="006071B5">
        <w:rPr>
          <w:sz w:val="24"/>
          <w:szCs w:val="24"/>
        </w:rPr>
        <w:t>т</w:t>
      </w:r>
      <w:r w:rsidRPr="006071B5">
        <w:rPr>
          <w:sz w:val="24"/>
          <w:szCs w:val="24"/>
        </w:rPr>
        <w:t>вляется только при соответствующем изменении муниципального задания.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Изменение нормативных затрат, определяемых в соответствии с настоящим Положением, в т</w:t>
      </w:r>
      <w:r w:rsidRPr="006071B5">
        <w:rPr>
          <w:sz w:val="24"/>
          <w:szCs w:val="24"/>
        </w:rPr>
        <w:t>е</w:t>
      </w:r>
      <w:r w:rsidRPr="006071B5">
        <w:rPr>
          <w:sz w:val="24"/>
          <w:szCs w:val="24"/>
        </w:rPr>
        <w:t>чение срока выполнения муниципального задания осуществляется (при необходимости) в случае вн</w:t>
      </w:r>
      <w:r w:rsidRPr="006071B5">
        <w:rPr>
          <w:sz w:val="24"/>
          <w:szCs w:val="24"/>
        </w:rPr>
        <w:t>е</w:t>
      </w:r>
      <w:r w:rsidRPr="006071B5">
        <w:rPr>
          <w:sz w:val="24"/>
          <w:szCs w:val="24"/>
        </w:rPr>
        <w:t xml:space="preserve">сения изменений в нормативные правовые акты </w:t>
      </w:r>
      <w:r>
        <w:rPr>
          <w:sz w:val="24"/>
          <w:szCs w:val="24"/>
        </w:rPr>
        <w:t>Гашунского</w:t>
      </w:r>
      <w:r w:rsidRPr="006071B5">
        <w:rPr>
          <w:sz w:val="24"/>
          <w:szCs w:val="24"/>
        </w:rPr>
        <w:t xml:space="preserve"> сельского поселения, устанавливающие в том числе размеры выплат работникам (отдельным категориям работников) муниципальных бюдже</w:t>
      </w:r>
      <w:r w:rsidRPr="006071B5">
        <w:rPr>
          <w:sz w:val="24"/>
          <w:szCs w:val="24"/>
        </w:rPr>
        <w:t>т</w:t>
      </w:r>
      <w:r w:rsidRPr="006071B5">
        <w:rPr>
          <w:sz w:val="24"/>
          <w:szCs w:val="24"/>
        </w:rPr>
        <w:t>ных и автономных учреждений, непосредственно связанных с оказанием муниципальной услуги (в</w:t>
      </w:r>
      <w:r w:rsidRPr="006071B5">
        <w:rPr>
          <w:sz w:val="24"/>
          <w:szCs w:val="24"/>
        </w:rPr>
        <w:t>ы</w:t>
      </w:r>
      <w:r w:rsidRPr="006071B5">
        <w:rPr>
          <w:sz w:val="24"/>
          <w:szCs w:val="24"/>
        </w:rPr>
        <w:t>полнением работы), приводящих к изменению объема финансового обеспечения выполнения муниц</w:t>
      </w:r>
      <w:r w:rsidRPr="006071B5">
        <w:rPr>
          <w:sz w:val="24"/>
          <w:szCs w:val="24"/>
        </w:rPr>
        <w:t>и</w:t>
      </w:r>
      <w:r w:rsidRPr="006071B5">
        <w:rPr>
          <w:sz w:val="24"/>
          <w:szCs w:val="24"/>
        </w:rPr>
        <w:t>пального задания.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При досрочном прекращении выполнения муниципального задания по установленным в нем основаниям неиспользованные остатки субсидии в размере, соответствующем показателям, характер</w:t>
      </w:r>
      <w:r w:rsidRPr="006071B5">
        <w:rPr>
          <w:sz w:val="24"/>
          <w:szCs w:val="24"/>
        </w:rPr>
        <w:t>и</w:t>
      </w:r>
      <w:r w:rsidRPr="006071B5">
        <w:rPr>
          <w:sz w:val="24"/>
          <w:szCs w:val="24"/>
        </w:rPr>
        <w:t>зующим объем неоказанных муниципальных услуг (невыполненных работ), подлежат перечислению в установленном порядке муниципальными бюджетными или автономными учреждениями в местный бюджет и учитываются в порядке, установленном для учета сумм возврата дебиторской задолженн</w:t>
      </w:r>
      <w:r w:rsidRPr="006071B5">
        <w:rPr>
          <w:sz w:val="24"/>
          <w:szCs w:val="24"/>
        </w:rPr>
        <w:t>о</w:t>
      </w:r>
      <w:r w:rsidRPr="006071B5">
        <w:rPr>
          <w:sz w:val="24"/>
          <w:szCs w:val="24"/>
        </w:rPr>
        <w:t>сти.».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13. Пункт 3.27 раздела 3 изложить в редакции: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 xml:space="preserve">«3.27. Перечисление субсидии осуществляется в соответствии с </w:t>
      </w:r>
      <w:hyperlink r:id="rId11" w:history="1">
        <w:r w:rsidRPr="006071B5">
          <w:rPr>
            <w:sz w:val="24"/>
            <w:szCs w:val="24"/>
          </w:rPr>
          <w:t>графиком</w:t>
        </w:r>
      </w:hyperlink>
      <w:r w:rsidRPr="006071B5">
        <w:rPr>
          <w:sz w:val="24"/>
          <w:szCs w:val="24"/>
        </w:rPr>
        <w:t>, содержащимся в С</w:t>
      </w:r>
      <w:r w:rsidRPr="006071B5">
        <w:rPr>
          <w:sz w:val="24"/>
          <w:szCs w:val="24"/>
        </w:rPr>
        <w:t>о</w:t>
      </w:r>
      <w:r w:rsidRPr="006071B5">
        <w:rPr>
          <w:sz w:val="24"/>
          <w:szCs w:val="24"/>
        </w:rPr>
        <w:t xml:space="preserve">глашении или правовом акте, указанном в </w:t>
      </w:r>
      <w:hyperlink r:id="rId12" w:history="1">
        <w:r w:rsidRPr="006071B5">
          <w:rPr>
            <w:sz w:val="24"/>
            <w:szCs w:val="24"/>
          </w:rPr>
          <w:t>пункте 3.23</w:t>
        </w:r>
      </w:hyperlink>
      <w:r w:rsidRPr="006071B5">
        <w:rPr>
          <w:sz w:val="24"/>
          <w:szCs w:val="24"/>
        </w:rPr>
        <w:t xml:space="preserve"> настоящего раздела, не реже одного раза в ква</w:t>
      </w:r>
      <w:r w:rsidRPr="006071B5">
        <w:rPr>
          <w:sz w:val="24"/>
          <w:szCs w:val="24"/>
        </w:rPr>
        <w:t>р</w:t>
      </w:r>
      <w:r w:rsidRPr="006071B5">
        <w:rPr>
          <w:sz w:val="24"/>
          <w:szCs w:val="24"/>
        </w:rPr>
        <w:t>тал в сумме, не превышающей: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25 процентов годового размера субсидии в течение I квартала;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50 процентов (до 65 процентов - в части субсидий, предоставляемых на оказание муниципал</w:t>
      </w:r>
      <w:r w:rsidRPr="006071B5">
        <w:rPr>
          <w:sz w:val="24"/>
          <w:szCs w:val="24"/>
        </w:rPr>
        <w:t>ь</w:t>
      </w:r>
      <w:r w:rsidRPr="006071B5">
        <w:rPr>
          <w:sz w:val="24"/>
          <w:szCs w:val="24"/>
        </w:rPr>
        <w:t>ных услуг (выполнение работ), процесс оказания (выполнения) которых требует неравномерного ф</w:t>
      </w:r>
      <w:r w:rsidRPr="006071B5">
        <w:rPr>
          <w:sz w:val="24"/>
          <w:szCs w:val="24"/>
        </w:rPr>
        <w:t>и</w:t>
      </w:r>
      <w:r w:rsidRPr="006071B5">
        <w:rPr>
          <w:sz w:val="24"/>
          <w:szCs w:val="24"/>
        </w:rPr>
        <w:t>нансового обеспечения в течение финансового года) годового размера субсидии в течение первого п</w:t>
      </w:r>
      <w:r w:rsidRPr="006071B5">
        <w:rPr>
          <w:sz w:val="24"/>
          <w:szCs w:val="24"/>
        </w:rPr>
        <w:t>о</w:t>
      </w:r>
      <w:r w:rsidRPr="006071B5">
        <w:rPr>
          <w:sz w:val="24"/>
          <w:szCs w:val="24"/>
        </w:rPr>
        <w:t>лугодия;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75 процентов годового размера субсидии в течение 9 месяцев.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Перечисление субсидии в декабре осуществляется не позднее двух рабочих дней со дня пре</w:t>
      </w:r>
      <w:r w:rsidRPr="006071B5">
        <w:rPr>
          <w:sz w:val="24"/>
          <w:szCs w:val="24"/>
        </w:rPr>
        <w:t>д</w:t>
      </w:r>
      <w:r w:rsidRPr="006071B5">
        <w:rPr>
          <w:sz w:val="24"/>
          <w:szCs w:val="24"/>
        </w:rPr>
        <w:t>ставления муниципальным бюджетным и автономным учреждением предварительного отчета о в</w:t>
      </w:r>
      <w:r w:rsidRPr="006071B5">
        <w:rPr>
          <w:sz w:val="24"/>
          <w:szCs w:val="24"/>
        </w:rPr>
        <w:t>ы</w:t>
      </w:r>
      <w:r w:rsidRPr="006071B5">
        <w:rPr>
          <w:sz w:val="24"/>
          <w:szCs w:val="24"/>
        </w:rPr>
        <w:t>полнении муниципального задания в части показателей объема оказания муниципальных услуг за с</w:t>
      </w:r>
      <w:r w:rsidRPr="006071B5">
        <w:rPr>
          <w:sz w:val="24"/>
          <w:szCs w:val="24"/>
        </w:rPr>
        <w:t>о</w:t>
      </w:r>
      <w:r w:rsidRPr="006071B5">
        <w:rPr>
          <w:sz w:val="24"/>
          <w:szCs w:val="24"/>
        </w:rPr>
        <w:t xml:space="preserve">ответствующий финансовый год. Если на основании предусмотренного </w:t>
      </w:r>
      <w:hyperlink r:id="rId13" w:history="1">
        <w:r w:rsidRPr="006071B5">
          <w:rPr>
            <w:sz w:val="24"/>
            <w:szCs w:val="24"/>
          </w:rPr>
          <w:t>пунктом 3.28</w:t>
        </w:r>
      </w:hyperlink>
      <w:r w:rsidRPr="006071B5">
        <w:rPr>
          <w:sz w:val="24"/>
          <w:szCs w:val="24"/>
        </w:rPr>
        <w:t xml:space="preserve"> настоящего ра</w:t>
      </w:r>
      <w:r w:rsidRPr="006071B5">
        <w:rPr>
          <w:sz w:val="24"/>
          <w:szCs w:val="24"/>
        </w:rPr>
        <w:t>з</w:t>
      </w:r>
      <w:r w:rsidRPr="006071B5">
        <w:rPr>
          <w:sz w:val="24"/>
          <w:szCs w:val="24"/>
        </w:rPr>
        <w:t>дела отчета показатели объема оказания муниципальных услуг, указанные в предварительном отчете, меньше показателей, установленных в муниципальном задании, то соответствующие средства субс</w:t>
      </w:r>
      <w:r w:rsidRPr="006071B5">
        <w:rPr>
          <w:sz w:val="24"/>
          <w:szCs w:val="24"/>
        </w:rPr>
        <w:t>и</w:t>
      </w:r>
      <w:r w:rsidRPr="006071B5">
        <w:rPr>
          <w:sz w:val="24"/>
          <w:szCs w:val="24"/>
        </w:rPr>
        <w:t>дии подлежат перечислению в местный бюджет в соответствии с бюджетным законодательством Ро</w:t>
      </w:r>
      <w:r w:rsidRPr="006071B5">
        <w:rPr>
          <w:sz w:val="24"/>
          <w:szCs w:val="24"/>
        </w:rPr>
        <w:t>с</w:t>
      </w:r>
      <w:r w:rsidRPr="006071B5">
        <w:rPr>
          <w:sz w:val="24"/>
          <w:szCs w:val="24"/>
        </w:rPr>
        <w:t>сийской Федерации.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Требования, установленные настоящим пунктом, не распространяются: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на муниципальное бюджетное или автономное учреждение, оказание услуг (выполнение работ) которого зависит от сезонных условий, если органом, осуществляющим функции и полномочия учр</w:t>
      </w:r>
      <w:r w:rsidRPr="006071B5">
        <w:rPr>
          <w:sz w:val="24"/>
          <w:szCs w:val="24"/>
        </w:rPr>
        <w:t>е</w:t>
      </w:r>
      <w:r w:rsidRPr="006071B5">
        <w:rPr>
          <w:sz w:val="24"/>
          <w:szCs w:val="24"/>
        </w:rPr>
        <w:t>дителя, не установлено иное;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на муниципальное бюджетное и автономное учреждение, в отношении которого проводятся р</w:t>
      </w:r>
      <w:r w:rsidRPr="006071B5">
        <w:rPr>
          <w:sz w:val="24"/>
          <w:szCs w:val="24"/>
        </w:rPr>
        <w:t>е</w:t>
      </w:r>
      <w:r w:rsidRPr="006071B5">
        <w:rPr>
          <w:sz w:val="24"/>
          <w:szCs w:val="24"/>
        </w:rPr>
        <w:t>организационные или ликвидационные мероприятия;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 xml:space="preserve">на предоставление субсидии в части выплат в рамках указов Президента Российской Федерации от 07.05.2012 </w:t>
      </w:r>
      <w:hyperlink r:id="rId14" w:history="1">
        <w:r w:rsidRPr="006071B5">
          <w:rPr>
            <w:sz w:val="24"/>
            <w:szCs w:val="24"/>
          </w:rPr>
          <w:t>№ 597</w:t>
        </w:r>
      </w:hyperlink>
      <w:r w:rsidRPr="006071B5">
        <w:rPr>
          <w:sz w:val="24"/>
          <w:szCs w:val="24"/>
        </w:rPr>
        <w:t xml:space="preserve"> «О мероприятиях по реализации муниципальной социальной политики», от 01.06.2012 </w:t>
      </w:r>
      <w:hyperlink r:id="rId15" w:history="1">
        <w:r w:rsidRPr="006071B5">
          <w:rPr>
            <w:sz w:val="24"/>
            <w:szCs w:val="24"/>
          </w:rPr>
          <w:t>№ 761</w:t>
        </w:r>
      </w:hyperlink>
      <w:r w:rsidRPr="006071B5">
        <w:rPr>
          <w:sz w:val="24"/>
          <w:szCs w:val="24"/>
        </w:rPr>
        <w:t xml:space="preserve"> «О Национальной стратегии действий в интересах детей на 2012 - 2017 годы» и от 28.12.2012 </w:t>
      </w:r>
      <w:hyperlink r:id="rId16" w:history="1">
        <w:r w:rsidRPr="006071B5">
          <w:rPr>
            <w:sz w:val="24"/>
            <w:szCs w:val="24"/>
          </w:rPr>
          <w:t>№ 1688</w:t>
        </w:r>
      </w:hyperlink>
      <w:r w:rsidRPr="006071B5">
        <w:rPr>
          <w:sz w:val="24"/>
          <w:szCs w:val="24"/>
        </w:rPr>
        <w:t xml:space="preserve"> «О некоторых мерах по реализации муниципальной политики в сфере защиты д</w:t>
      </w:r>
      <w:r w:rsidRPr="006071B5">
        <w:rPr>
          <w:sz w:val="24"/>
          <w:szCs w:val="24"/>
        </w:rPr>
        <w:t>е</w:t>
      </w:r>
      <w:r w:rsidRPr="006071B5">
        <w:rPr>
          <w:sz w:val="24"/>
          <w:szCs w:val="24"/>
        </w:rPr>
        <w:t>тей-сирот и детей, оставшихся без попечения родителей».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Предварительный отчет об исполнении муниципального задания в части работ за соответс</w:t>
      </w:r>
      <w:r w:rsidRPr="006071B5">
        <w:rPr>
          <w:sz w:val="24"/>
          <w:szCs w:val="24"/>
        </w:rPr>
        <w:t>т</w:t>
      </w:r>
      <w:r w:rsidRPr="006071B5">
        <w:rPr>
          <w:sz w:val="24"/>
          <w:szCs w:val="24"/>
        </w:rPr>
        <w:t>вующий финансовый год, указанный в абзаце первом настоящего пункта, представляется муниципал</w:t>
      </w:r>
      <w:r w:rsidRPr="006071B5">
        <w:rPr>
          <w:sz w:val="24"/>
          <w:szCs w:val="24"/>
        </w:rPr>
        <w:t>ь</w:t>
      </w:r>
      <w:r w:rsidRPr="006071B5">
        <w:rPr>
          <w:sz w:val="24"/>
          <w:szCs w:val="24"/>
        </w:rPr>
        <w:t>ным бюджетным или автономным учреждением при установлении органом, осуществляющим фун</w:t>
      </w:r>
      <w:r w:rsidRPr="006071B5">
        <w:rPr>
          <w:sz w:val="24"/>
          <w:szCs w:val="24"/>
        </w:rPr>
        <w:t>к</w:t>
      </w:r>
      <w:r w:rsidRPr="006071B5">
        <w:rPr>
          <w:sz w:val="24"/>
          <w:szCs w:val="24"/>
        </w:rPr>
        <w:t>ции и полномочия учредителя, требования о его представлении в муниципальном задании.».</w:t>
      </w:r>
    </w:p>
    <w:p w:rsidR="001B4AE7" w:rsidRPr="006071B5" w:rsidRDefault="001B4AE7" w:rsidP="00B1365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071B5">
        <w:rPr>
          <w:rFonts w:ascii="Times New Roman" w:hAnsi="Times New Roman" w:cs="Times New Roman"/>
          <w:sz w:val="24"/>
          <w:szCs w:val="24"/>
        </w:rPr>
        <w:t>14. Пункт 3.28 дополнить абзацем следующего содержания: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«Указанный отчет представляется в сроки, установленные муниципальным заданием, но не позднее 1 марта финансового года, следующего за отчетным.».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15. Пункт 3.29 дополнить абзацем следующего содержания:</w:t>
      </w:r>
    </w:p>
    <w:p w:rsidR="001B4AE7" w:rsidRPr="006071B5" w:rsidRDefault="001B4AE7" w:rsidP="00B1365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6071B5">
        <w:rPr>
          <w:sz w:val="24"/>
          <w:szCs w:val="24"/>
        </w:rPr>
        <w:t>«Правила осуществления контроля органами, осуществляющими функции и полномочия учр</w:t>
      </w:r>
      <w:r w:rsidRPr="006071B5">
        <w:rPr>
          <w:sz w:val="24"/>
          <w:szCs w:val="24"/>
        </w:rPr>
        <w:t>е</w:t>
      </w:r>
      <w:r w:rsidRPr="006071B5">
        <w:rPr>
          <w:sz w:val="24"/>
          <w:szCs w:val="24"/>
        </w:rPr>
        <w:t>дителей, и главными распорядителями средств местного бюджета, в ведении которых находятся мун</w:t>
      </w:r>
      <w:r w:rsidRPr="006071B5">
        <w:rPr>
          <w:sz w:val="24"/>
          <w:szCs w:val="24"/>
        </w:rPr>
        <w:t>и</w:t>
      </w:r>
      <w:r w:rsidRPr="006071B5">
        <w:rPr>
          <w:sz w:val="24"/>
          <w:szCs w:val="24"/>
        </w:rPr>
        <w:t>ципальные казенные учреждения, за выполнением муниципального задания устанавливаются указа</w:t>
      </w:r>
      <w:r w:rsidRPr="006071B5">
        <w:rPr>
          <w:sz w:val="24"/>
          <w:szCs w:val="24"/>
        </w:rPr>
        <w:t>н</w:t>
      </w:r>
      <w:r w:rsidRPr="006071B5">
        <w:rPr>
          <w:sz w:val="24"/>
          <w:szCs w:val="24"/>
        </w:rPr>
        <w:t>ными органами».</w:t>
      </w:r>
    </w:p>
    <w:p w:rsidR="001B4AE7" w:rsidRPr="006071B5" w:rsidRDefault="001B4AE7" w:rsidP="00B13651">
      <w:pPr>
        <w:pStyle w:val="ListParagraph"/>
        <w:ind w:left="0" w:firstLine="709"/>
        <w:rPr>
          <w:rFonts w:ascii="Times New Roman" w:hAnsi="Times New Roman" w:cs="Times New Roman"/>
          <w:kern w:val="2"/>
          <w:sz w:val="24"/>
          <w:szCs w:val="24"/>
        </w:rPr>
      </w:pPr>
      <w:r w:rsidRPr="006071B5">
        <w:rPr>
          <w:rFonts w:ascii="Times New Roman" w:hAnsi="Times New Roman" w:cs="Times New Roman"/>
          <w:kern w:val="2"/>
          <w:sz w:val="24"/>
          <w:szCs w:val="24"/>
        </w:rPr>
        <w:t>16. Приложение № 1 к Положению изложить в редакции:</w:t>
      </w:r>
    </w:p>
    <w:p w:rsidR="001B4AE7" w:rsidRPr="006071B5" w:rsidRDefault="001B4AE7" w:rsidP="00353470">
      <w:pPr>
        <w:pStyle w:val="ConsPlusNormal"/>
        <w:tabs>
          <w:tab w:val="left" w:pos="2835"/>
        </w:tabs>
        <w:outlineLvl w:val="1"/>
        <w:rPr>
          <w:rFonts w:ascii="Times New Roman" w:hAnsi="Times New Roman" w:cs="Times New Roman"/>
          <w:kern w:val="2"/>
          <w:sz w:val="24"/>
          <w:szCs w:val="24"/>
          <w:lang w:eastAsia="ar-SA"/>
        </w:rPr>
      </w:pPr>
    </w:p>
    <w:p w:rsidR="001B4AE7" w:rsidRPr="006071B5" w:rsidRDefault="001B4AE7" w:rsidP="00353470">
      <w:pPr>
        <w:pStyle w:val="ConsPlusNormal"/>
        <w:tabs>
          <w:tab w:val="left" w:pos="2835"/>
        </w:tabs>
        <w:jc w:val="right"/>
        <w:outlineLvl w:val="1"/>
        <w:rPr>
          <w:rFonts w:ascii="Times New Roman" w:hAnsi="Times New Roman" w:cs="Times New Roman"/>
          <w:sz w:val="24"/>
          <w:szCs w:val="24"/>
        </w:rPr>
      </w:pPr>
      <w:r w:rsidRPr="006071B5">
        <w:rPr>
          <w:rFonts w:ascii="Times New Roman" w:hAnsi="Times New Roman" w:cs="Times New Roman"/>
          <w:kern w:val="2"/>
          <w:sz w:val="24"/>
          <w:szCs w:val="24"/>
          <w:lang w:eastAsia="ar-SA"/>
        </w:rPr>
        <w:t>«</w:t>
      </w:r>
      <w:r w:rsidRPr="006071B5">
        <w:rPr>
          <w:rFonts w:ascii="Times New Roman" w:hAnsi="Times New Roman" w:cs="Times New Roman"/>
          <w:sz w:val="24"/>
          <w:szCs w:val="24"/>
        </w:rPr>
        <w:t>Приложение № 1</w:t>
      </w:r>
    </w:p>
    <w:p w:rsidR="001B4AE7" w:rsidRPr="006071B5" w:rsidRDefault="001B4AE7" w:rsidP="00257B10">
      <w:pPr>
        <w:pStyle w:val="ConsPlusNormal"/>
        <w:tabs>
          <w:tab w:val="left" w:pos="2835"/>
          <w:tab w:val="left" w:pos="3261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6071B5">
        <w:rPr>
          <w:rFonts w:ascii="Times New Roman" w:hAnsi="Times New Roman" w:cs="Times New Roman"/>
          <w:sz w:val="24"/>
          <w:szCs w:val="24"/>
        </w:rPr>
        <w:t>к Положению</w:t>
      </w:r>
    </w:p>
    <w:p w:rsidR="001B4AE7" w:rsidRPr="006071B5" w:rsidRDefault="001B4AE7" w:rsidP="00257B10">
      <w:pPr>
        <w:pStyle w:val="ConsPlusNormal"/>
        <w:tabs>
          <w:tab w:val="left" w:pos="2835"/>
          <w:tab w:val="left" w:pos="3261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6071B5">
        <w:rPr>
          <w:rFonts w:ascii="Times New Roman" w:hAnsi="Times New Roman" w:cs="Times New Roman"/>
          <w:sz w:val="24"/>
          <w:szCs w:val="24"/>
        </w:rPr>
        <w:t>о формировании муниципального задания</w:t>
      </w:r>
    </w:p>
    <w:p w:rsidR="001B4AE7" w:rsidRPr="006071B5" w:rsidRDefault="001B4AE7" w:rsidP="00257B10">
      <w:pPr>
        <w:pStyle w:val="ConsPlusNormal"/>
        <w:tabs>
          <w:tab w:val="left" w:pos="2835"/>
          <w:tab w:val="left" w:pos="3261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6071B5">
        <w:rPr>
          <w:rFonts w:ascii="Times New Roman" w:hAnsi="Times New Roman" w:cs="Times New Roman"/>
          <w:sz w:val="24"/>
          <w:szCs w:val="24"/>
        </w:rPr>
        <w:t>на оказание муниципальных услуг (выполнение</w:t>
      </w:r>
    </w:p>
    <w:p w:rsidR="001B4AE7" w:rsidRPr="006071B5" w:rsidRDefault="001B4AE7" w:rsidP="00257B10">
      <w:pPr>
        <w:pStyle w:val="ConsPlusNormal"/>
        <w:tabs>
          <w:tab w:val="left" w:pos="2835"/>
          <w:tab w:val="left" w:pos="3261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6071B5">
        <w:rPr>
          <w:rFonts w:ascii="Times New Roman" w:hAnsi="Times New Roman" w:cs="Times New Roman"/>
          <w:sz w:val="24"/>
          <w:szCs w:val="24"/>
        </w:rPr>
        <w:t>работ) в отношении муниципальных учреждений</w:t>
      </w:r>
    </w:p>
    <w:p w:rsidR="001B4AE7" w:rsidRPr="006071B5" w:rsidRDefault="001B4AE7" w:rsidP="00257B10">
      <w:pPr>
        <w:pStyle w:val="ConsPlusNormal"/>
        <w:tabs>
          <w:tab w:val="left" w:pos="2835"/>
          <w:tab w:val="left" w:pos="3261"/>
        </w:tabs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Гашунского</w:t>
      </w:r>
      <w:r w:rsidRPr="006071B5">
        <w:rPr>
          <w:rFonts w:ascii="Times New Roman" w:hAnsi="Times New Roman" w:cs="Times New Roman"/>
          <w:sz w:val="24"/>
          <w:szCs w:val="24"/>
        </w:rPr>
        <w:t xml:space="preserve"> сельского поселения и финансовом обеспечении</w:t>
      </w:r>
    </w:p>
    <w:p w:rsidR="001B4AE7" w:rsidRPr="006071B5" w:rsidRDefault="001B4AE7" w:rsidP="000E1C98">
      <w:pPr>
        <w:pStyle w:val="ConsPlusNormal"/>
        <w:tabs>
          <w:tab w:val="left" w:pos="2835"/>
          <w:tab w:val="left" w:pos="3261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6071B5">
        <w:rPr>
          <w:rFonts w:ascii="Times New Roman" w:hAnsi="Times New Roman" w:cs="Times New Roman"/>
          <w:sz w:val="24"/>
          <w:szCs w:val="24"/>
        </w:rPr>
        <w:t>выполнения муниципального задания</w:t>
      </w:r>
    </w:p>
    <w:p w:rsidR="001B4AE7" w:rsidRPr="006071B5" w:rsidRDefault="001B4AE7" w:rsidP="00257B10">
      <w:pPr>
        <w:pStyle w:val="ListParagraph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kern w:val="2"/>
          <w:sz w:val="24"/>
          <w:szCs w:val="24"/>
        </w:rPr>
      </w:pPr>
    </w:p>
    <w:p w:rsidR="001B4AE7" w:rsidRPr="008D6FA8" w:rsidRDefault="001B4AE7" w:rsidP="000E1C98">
      <w:pPr>
        <w:jc w:val="right"/>
        <w:rPr>
          <w:kern w:val="2"/>
          <w:sz w:val="28"/>
          <w:szCs w:val="28"/>
        </w:rPr>
      </w:pPr>
    </w:p>
    <w:p w:rsidR="001B4AE7" w:rsidRPr="006E36E5" w:rsidRDefault="001B4AE7" w:rsidP="000E1C98">
      <w:pPr>
        <w:pStyle w:val="ConsPlusNonformat0"/>
      </w:pPr>
      <w:r w:rsidRPr="006E36E5">
        <w:t xml:space="preserve">    УТВЕРЖДАЮ</w:t>
      </w:r>
    </w:p>
    <w:p w:rsidR="001B4AE7" w:rsidRPr="006E36E5" w:rsidRDefault="001B4AE7" w:rsidP="000E1C98">
      <w:pPr>
        <w:pStyle w:val="ConsPlusNonformat0"/>
      </w:pPr>
      <w:r w:rsidRPr="006E36E5">
        <w:t xml:space="preserve">  Руководитель</w:t>
      </w:r>
    </w:p>
    <w:p w:rsidR="001B4AE7" w:rsidRPr="006E36E5" w:rsidRDefault="001B4AE7" w:rsidP="000E1C98">
      <w:pPr>
        <w:pStyle w:val="ConsPlusNonformat0"/>
      </w:pPr>
      <w:r w:rsidRPr="006E36E5">
        <w:t>(уполномоченное лицо)</w:t>
      </w:r>
    </w:p>
    <w:p w:rsidR="001B4AE7" w:rsidRPr="006E36E5" w:rsidRDefault="001B4AE7" w:rsidP="000E1C98">
      <w:pPr>
        <w:pStyle w:val="ConsPlusNonformat0"/>
      </w:pPr>
      <w:r w:rsidRPr="006E36E5">
        <w:t xml:space="preserve">            _____________________________________</w:t>
      </w:r>
    </w:p>
    <w:p w:rsidR="001B4AE7" w:rsidRPr="006E36E5" w:rsidRDefault="001B4AE7" w:rsidP="000E1C98">
      <w:pPr>
        <w:pStyle w:val="ConsPlusNonformat0"/>
      </w:pPr>
      <w:r w:rsidRPr="006E36E5">
        <w:t xml:space="preserve">          _____________________________________</w:t>
      </w:r>
    </w:p>
    <w:p w:rsidR="001B4AE7" w:rsidRPr="006E36E5" w:rsidRDefault="001B4AE7" w:rsidP="000E1C98">
      <w:pPr>
        <w:pStyle w:val="ConsPlusNonformat0"/>
      </w:pPr>
      <w:r w:rsidRPr="006E36E5">
        <w:t xml:space="preserve">       (наименование органа, осуществляющего</w:t>
      </w:r>
    </w:p>
    <w:p w:rsidR="001B4AE7" w:rsidRPr="006E36E5" w:rsidRDefault="001B4AE7" w:rsidP="000E1C98">
      <w:pPr>
        <w:pStyle w:val="ConsPlusNonformat0"/>
      </w:pPr>
      <w:r w:rsidRPr="006E36E5">
        <w:t>функции и полномочия учредителя,</w:t>
      </w:r>
    </w:p>
    <w:p w:rsidR="001B4AE7" w:rsidRPr="006E36E5" w:rsidRDefault="001B4AE7" w:rsidP="000E1C98">
      <w:pPr>
        <w:pStyle w:val="ConsPlusNonformat0"/>
      </w:pPr>
      <w:r w:rsidRPr="006E36E5">
        <w:t>главного распорядителя средств</w:t>
      </w:r>
    </w:p>
    <w:p w:rsidR="001B4AE7" w:rsidRPr="006E36E5" w:rsidRDefault="001B4AE7" w:rsidP="000E1C98">
      <w:pPr>
        <w:pStyle w:val="ConsPlusNonformat0"/>
      </w:pPr>
      <w:r w:rsidRPr="006E36E5">
        <w:t xml:space="preserve">  </w:t>
      </w:r>
      <w:r>
        <w:t>местного</w:t>
      </w:r>
      <w:r w:rsidRPr="006E36E5">
        <w:t xml:space="preserve"> бюджета)</w:t>
      </w:r>
    </w:p>
    <w:p w:rsidR="001B4AE7" w:rsidRPr="006E36E5" w:rsidRDefault="001B4AE7" w:rsidP="000E1C98">
      <w:pPr>
        <w:pStyle w:val="ConsPlusNonformat0"/>
      </w:pPr>
      <w:r w:rsidRPr="006E36E5">
        <w:t xml:space="preserve">  ___________ _________ _______________</w:t>
      </w:r>
    </w:p>
    <w:p w:rsidR="001B4AE7" w:rsidRPr="006E36E5" w:rsidRDefault="001B4AE7" w:rsidP="000E1C98">
      <w:pPr>
        <w:pStyle w:val="ConsPlusNonformat0"/>
      </w:pPr>
      <w:r w:rsidRPr="006E36E5">
        <w:t xml:space="preserve">                              (должность) (подпись)  (расшифровка</w:t>
      </w:r>
    </w:p>
    <w:p w:rsidR="001B4AE7" w:rsidRPr="006E36E5" w:rsidRDefault="001B4AE7" w:rsidP="000E1C98">
      <w:pPr>
        <w:pStyle w:val="ConsPlusNonformat0"/>
      </w:pPr>
      <w:r w:rsidRPr="006E36E5">
        <w:t xml:space="preserve">                                                         подписи)</w:t>
      </w:r>
    </w:p>
    <w:p w:rsidR="001B4AE7" w:rsidRPr="006E36E5" w:rsidRDefault="001B4AE7" w:rsidP="000E1C98">
      <w:pPr>
        <w:pStyle w:val="ConsPlusNonformat0"/>
      </w:pPr>
      <w:r w:rsidRPr="006E36E5">
        <w:t xml:space="preserve">                                      "___" _____________ 20__ г.</w:t>
      </w:r>
    </w:p>
    <w:p w:rsidR="001B4AE7" w:rsidRPr="000E1C98" w:rsidRDefault="001B4AE7" w:rsidP="000E1C98">
      <w:pPr>
        <w:rPr>
          <w:kern w:val="2"/>
          <w:sz w:val="28"/>
          <w:szCs w:val="28"/>
        </w:rPr>
      </w:pPr>
    </w:p>
    <w:p w:rsidR="001B4AE7" w:rsidRPr="00A2448A" w:rsidRDefault="001B4AE7" w:rsidP="00111D44">
      <w:pPr>
        <w:pStyle w:val="ListParagraph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Courier New" w:hAnsi="Courier New" w:cs="Courier New"/>
          <w:lang w:eastAsia="ru-RU"/>
        </w:rPr>
      </w:pPr>
    </w:p>
    <w:p w:rsidR="001B4AE7" w:rsidRDefault="001B4AE7" w:rsidP="00111D44">
      <w:pPr>
        <w:pStyle w:val="ListParagraph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kern w:val="2"/>
          <w:sz w:val="28"/>
          <w:szCs w:val="28"/>
        </w:rPr>
      </w:pPr>
    </w:p>
    <w:p w:rsidR="001B4AE7" w:rsidRPr="008A4E8A" w:rsidRDefault="001B4AE7" w:rsidP="000E1C98">
      <w:pPr>
        <w:pStyle w:val="ConsPlusNonformat0"/>
        <w:ind w:left="-284"/>
        <w:jc w:val="both"/>
      </w:pPr>
      <w:r>
        <w:t>МУНИЦИПАЛЬНОЕ</w:t>
      </w:r>
      <w:r w:rsidRPr="008A4E8A">
        <w:t xml:space="preserve"> ЗАДАНИЕ N </w:t>
      </w:r>
      <w:hyperlink w:anchor="P877" w:history="1">
        <w:r w:rsidRPr="008A4E8A">
          <w:t>&lt;1&gt;</w:t>
        </w:r>
      </w:hyperlink>
      <w:r w:rsidRPr="008A4E8A">
        <w:t xml:space="preserve"> │             │</w:t>
      </w:r>
    </w:p>
    <w:p w:rsidR="001B4AE7" w:rsidRPr="008A4E8A" w:rsidRDefault="001B4AE7" w:rsidP="000E1C98">
      <w:pPr>
        <w:pStyle w:val="ConsPlusNonformat0"/>
        <w:ind w:left="-284"/>
        <w:jc w:val="both"/>
      </w:pPr>
      <w:r w:rsidRPr="008A4E8A">
        <w:t xml:space="preserve">                                           └─────────────┘   ┌─────────┐</w:t>
      </w:r>
    </w:p>
    <w:p w:rsidR="001B4AE7" w:rsidRPr="008A4E8A" w:rsidRDefault="001B4AE7" w:rsidP="000E1C98">
      <w:pPr>
        <w:pStyle w:val="ConsPlusNonformat0"/>
        <w:ind w:left="-284"/>
        <w:jc w:val="both"/>
      </w:pPr>
      <w:r w:rsidRPr="008A4E8A">
        <w:t>на 20___ год и плановый период 20___ и 20___ годов    │  Коды   │</w:t>
      </w:r>
    </w:p>
    <w:p w:rsidR="001B4AE7" w:rsidRPr="008A4E8A" w:rsidRDefault="001B4AE7" w:rsidP="000E1C98">
      <w:pPr>
        <w:pStyle w:val="ConsPlusNonformat0"/>
        <w:ind w:left="-284"/>
        <w:jc w:val="both"/>
      </w:pPr>
      <w:r w:rsidRPr="008A4E8A">
        <w:t xml:space="preserve">  от "____" ______________ 20__ г.                    ├─────────┤</w:t>
      </w:r>
    </w:p>
    <w:p w:rsidR="001B4AE7" w:rsidRPr="008A4E8A" w:rsidRDefault="001B4AE7" w:rsidP="000E1C98">
      <w:pPr>
        <w:pStyle w:val="ConsPlusNonformat0"/>
        <w:ind w:left="-284"/>
        <w:jc w:val="both"/>
      </w:pPr>
      <w:r w:rsidRPr="008A4E8A">
        <w:t xml:space="preserve">                                               Форма по ОКУД │ 0506001 │</w:t>
      </w:r>
    </w:p>
    <w:p w:rsidR="001B4AE7" w:rsidRPr="008A4E8A" w:rsidRDefault="001B4AE7" w:rsidP="000E1C98">
      <w:pPr>
        <w:pStyle w:val="ConsPlusNonformat0"/>
        <w:ind w:left="-284"/>
        <w:jc w:val="both"/>
      </w:pPr>
      <w:r w:rsidRPr="008A4E8A">
        <w:t xml:space="preserve">Наименование </w:t>
      </w:r>
      <w:r>
        <w:t>муниципального</w:t>
      </w:r>
      <w:r w:rsidRPr="008A4E8A">
        <w:t xml:space="preserve"> учреждения                      ├─────────┤</w:t>
      </w:r>
    </w:p>
    <w:p w:rsidR="001B4AE7" w:rsidRPr="008A4E8A" w:rsidRDefault="001B4AE7" w:rsidP="000E1C98">
      <w:pPr>
        <w:pStyle w:val="ConsPlusNonformat0"/>
        <w:ind w:left="-284"/>
        <w:jc w:val="both"/>
      </w:pPr>
      <w:r w:rsidRPr="008A4E8A">
        <w:t xml:space="preserve"> (обособленного подразделения) _______ Дата │         │</w:t>
      </w:r>
    </w:p>
    <w:p w:rsidR="001B4AE7" w:rsidRPr="008A4E8A" w:rsidRDefault="001B4AE7" w:rsidP="000E1C98">
      <w:pPr>
        <w:pStyle w:val="ConsPlusNonformat0"/>
        <w:ind w:left="-284"/>
        <w:jc w:val="both"/>
      </w:pPr>
      <w:r w:rsidRPr="008A4E8A">
        <w:t>_____________________________________________________         ├─────────┤</w:t>
      </w:r>
    </w:p>
    <w:p w:rsidR="001B4AE7" w:rsidRPr="008A4E8A" w:rsidRDefault="001B4AE7" w:rsidP="000E1C98">
      <w:pPr>
        <w:pStyle w:val="ConsPlusNonformat0"/>
        <w:ind w:left="-284"/>
        <w:jc w:val="both"/>
      </w:pPr>
      <w:r w:rsidRPr="008A4E8A">
        <w:t xml:space="preserve">Виды деятельности </w:t>
      </w:r>
      <w:r>
        <w:t>муниципального</w:t>
      </w:r>
      <w:r w:rsidRPr="008A4E8A">
        <w:t xml:space="preserve"> учреждения     по Сводному │         │</w:t>
      </w:r>
    </w:p>
    <w:p w:rsidR="001B4AE7" w:rsidRPr="008A4E8A" w:rsidRDefault="001B4AE7" w:rsidP="000E1C98">
      <w:pPr>
        <w:pStyle w:val="ConsPlusNonformat0"/>
        <w:ind w:left="-284"/>
        <w:jc w:val="both"/>
      </w:pPr>
      <w:r w:rsidRPr="008A4E8A">
        <w:t>Ростовской области (обособленного подразделения) _____реестру │         │</w:t>
      </w:r>
    </w:p>
    <w:p w:rsidR="001B4AE7" w:rsidRPr="008A4E8A" w:rsidRDefault="001B4AE7" w:rsidP="000E1C98">
      <w:pPr>
        <w:pStyle w:val="ConsPlusNonformat0"/>
        <w:ind w:left="-284"/>
        <w:jc w:val="both"/>
      </w:pPr>
      <w:r w:rsidRPr="008A4E8A">
        <w:t>_______________________________________________________       ├─────────┤</w:t>
      </w:r>
    </w:p>
    <w:p w:rsidR="001B4AE7" w:rsidRPr="00C82A17" w:rsidRDefault="001B4AE7" w:rsidP="000E1C98">
      <w:pPr>
        <w:pStyle w:val="ConsPlusNonformat0"/>
        <w:ind w:left="-284"/>
        <w:jc w:val="both"/>
      </w:pPr>
      <w:r w:rsidRPr="008A4E8A">
        <w:t xml:space="preserve">Вид </w:t>
      </w:r>
      <w:r>
        <w:t>муниципального</w:t>
      </w:r>
      <w:r w:rsidRPr="008A4E8A">
        <w:t xml:space="preserve"> учреждения            </w:t>
      </w:r>
      <w:r w:rsidRPr="00C82A17">
        <w:t xml:space="preserve">По </w:t>
      </w:r>
      <w:hyperlink r:id="rId17" w:history="1">
        <w:r w:rsidRPr="00C82A17">
          <w:t>ОКПД</w:t>
        </w:r>
      </w:hyperlink>
      <w:r w:rsidRPr="00C82A17">
        <w:t xml:space="preserve"> │         │</w:t>
      </w:r>
    </w:p>
    <w:p w:rsidR="001B4AE7" w:rsidRPr="00C82A17" w:rsidRDefault="001B4AE7" w:rsidP="000E1C98">
      <w:pPr>
        <w:pStyle w:val="ConsPlusNonformat0"/>
        <w:ind w:left="-284"/>
        <w:jc w:val="both"/>
      </w:pPr>
      <w:r w:rsidRPr="00C82A17">
        <w:t>Ростовской области __________________________________         ├─────────┤</w:t>
      </w:r>
    </w:p>
    <w:p w:rsidR="001B4AE7" w:rsidRPr="00C82A17" w:rsidRDefault="001B4AE7" w:rsidP="000E1C98">
      <w:pPr>
        <w:pStyle w:val="ConsPlusNonformat0"/>
        <w:ind w:left="-284"/>
        <w:jc w:val="both"/>
      </w:pPr>
      <w:r w:rsidRPr="00C82A17">
        <w:t xml:space="preserve">         (указывается вид </w:t>
      </w:r>
      <w:r>
        <w:t>муниципального</w:t>
      </w:r>
      <w:r w:rsidRPr="00C82A17">
        <w:t xml:space="preserve"> учреждения По </w:t>
      </w:r>
      <w:hyperlink r:id="rId18" w:history="1">
        <w:r w:rsidRPr="00C82A17">
          <w:t>ОКПД</w:t>
        </w:r>
      </w:hyperlink>
      <w:r w:rsidRPr="00C82A17">
        <w:t xml:space="preserve"> │         │</w:t>
      </w:r>
    </w:p>
    <w:p w:rsidR="001B4AE7" w:rsidRPr="00C82A17" w:rsidRDefault="001B4AE7" w:rsidP="000E1C98">
      <w:pPr>
        <w:pStyle w:val="ConsPlusNonformat0"/>
        <w:ind w:left="-284"/>
        <w:jc w:val="both"/>
      </w:pPr>
      <w:r w:rsidRPr="00C82A17">
        <w:t xml:space="preserve">         Ростовской области из общероссийских базовых         ├─────────┤</w:t>
      </w:r>
    </w:p>
    <w:p w:rsidR="001B4AE7" w:rsidRPr="00C82A17" w:rsidRDefault="001B4AE7" w:rsidP="000E1C98">
      <w:pPr>
        <w:pStyle w:val="ConsPlusNonformat0"/>
        <w:ind w:left="-284"/>
        <w:jc w:val="both"/>
      </w:pPr>
      <w:r w:rsidRPr="00C82A17">
        <w:t xml:space="preserve">      (отраслевых)перечней или </w:t>
      </w:r>
      <w:r>
        <w:t>ведомственного</w:t>
      </w:r>
      <w:r w:rsidRPr="00C82A17">
        <w:t xml:space="preserve"> перечня) По </w:t>
      </w:r>
      <w:hyperlink r:id="rId19" w:history="1">
        <w:r w:rsidRPr="00C82A17">
          <w:t>ОКПД</w:t>
        </w:r>
      </w:hyperlink>
      <w:r w:rsidRPr="00C82A17">
        <w:t xml:space="preserve"> │         │</w:t>
      </w:r>
    </w:p>
    <w:p w:rsidR="001B4AE7" w:rsidRPr="008A4E8A" w:rsidRDefault="001B4AE7" w:rsidP="000E1C98">
      <w:pPr>
        <w:pStyle w:val="ConsPlusNonformat0"/>
        <w:ind w:left="-284"/>
        <w:jc w:val="both"/>
      </w:pPr>
      <w:r w:rsidRPr="00C82A17">
        <w:t xml:space="preserve">                                                              └─────────┘</w:t>
      </w:r>
    </w:p>
    <w:p w:rsidR="001B4AE7" w:rsidRDefault="001B4AE7" w:rsidP="000E1C98">
      <w:pPr>
        <w:pStyle w:val="ListParagraph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kern w:val="2"/>
          <w:sz w:val="28"/>
          <w:szCs w:val="28"/>
        </w:rPr>
      </w:pPr>
    </w:p>
    <w:p w:rsidR="001B4AE7" w:rsidRDefault="001B4AE7" w:rsidP="00111D44">
      <w:pPr>
        <w:pStyle w:val="ListParagraph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kern w:val="2"/>
          <w:sz w:val="28"/>
          <w:szCs w:val="28"/>
        </w:rPr>
      </w:pPr>
    </w:p>
    <w:p w:rsidR="001B4AE7" w:rsidRPr="00684E2E" w:rsidRDefault="001B4AE7" w:rsidP="00111D44">
      <w:pPr>
        <w:pStyle w:val="ListParagraph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kern w:val="2"/>
          <w:sz w:val="28"/>
          <w:szCs w:val="28"/>
        </w:rPr>
      </w:pPr>
    </w:p>
    <w:p w:rsidR="001B4AE7" w:rsidRDefault="001B4AE7">
      <w:pPr>
        <w:rPr>
          <w:kern w:val="2"/>
          <w:sz w:val="28"/>
          <w:szCs w:val="28"/>
        </w:rPr>
      </w:pPr>
      <w:r>
        <w:rPr>
          <w:kern w:val="2"/>
          <w:sz w:val="28"/>
          <w:szCs w:val="28"/>
        </w:rPr>
        <w:br w:type="page"/>
      </w:r>
    </w:p>
    <w:p w:rsidR="001B4AE7" w:rsidRPr="000E0C3C" w:rsidRDefault="001B4AE7" w:rsidP="008D6FA8">
      <w:pPr>
        <w:autoSpaceDE w:val="0"/>
        <w:autoSpaceDN w:val="0"/>
        <w:adjustRightInd w:val="0"/>
        <w:rPr>
          <w:kern w:val="2"/>
          <w:sz w:val="28"/>
          <w:szCs w:val="28"/>
        </w:rPr>
        <w:sectPr w:rsidR="001B4AE7" w:rsidRPr="000E0C3C" w:rsidSect="00236677">
          <w:footerReference w:type="even" r:id="rId20"/>
          <w:footerReference w:type="default" r:id="rId21"/>
          <w:pgSz w:w="11907" w:h="16840" w:code="9"/>
          <w:pgMar w:top="454" w:right="397" w:bottom="454" w:left="851" w:header="720" w:footer="720" w:gutter="0"/>
          <w:cols w:space="720"/>
          <w:docGrid w:linePitch="272"/>
        </w:sectPr>
      </w:pPr>
    </w:p>
    <w:p w:rsidR="001B4AE7" w:rsidRPr="00537805" w:rsidRDefault="001B4AE7" w:rsidP="000660DE">
      <w:pPr>
        <w:pStyle w:val="ConsPlusNormal"/>
        <w:jc w:val="center"/>
        <w:outlineLvl w:val="2"/>
        <w:rPr>
          <w:rFonts w:ascii="Courier New" w:hAnsi="Courier New" w:cs="Courier New"/>
          <w:sz w:val="18"/>
          <w:szCs w:val="18"/>
        </w:rPr>
      </w:pPr>
      <w:r w:rsidRPr="00537805">
        <w:rPr>
          <w:rFonts w:ascii="Courier New" w:hAnsi="Courier New" w:cs="Courier New"/>
          <w:sz w:val="18"/>
          <w:szCs w:val="18"/>
        </w:rPr>
        <w:t>ЧАСТЬ 1. Сведения</w:t>
      </w:r>
    </w:p>
    <w:p w:rsidR="001B4AE7" w:rsidRPr="00537805" w:rsidRDefault="001B4AE7" w:rsidP="000660DE">
      <w:pPr>
        <w:pStyle w:val="ConsPlusNormal"/>
        <w:jc w:val="center"/>
        <w:rPr>
          <w:rFonts w:ascii="Courier New" w:hAnsi="Courier New" w:cs="Courier New"/>
          <w:sz w:val="18"/>
          <w:szCs w:val="18"/>
        </w:rPr>
      </w:pPr>
      <w:r w:rsidRPr="00537805">
        <w:rPr>
          <w:rFonts w:ascii="Courier New" w:hAnsi="Courier New" w:cs="Courier New"/>
          <w:sz w:val="18"/>
          <w:szCs w:val="18"/>
        </w:rPr>
        <w:t xml:space="preserve">об оказываемых муниципальных услугах </w:t>
      </w:r>
      <w:hyperlink w:anchor="P878" w:history="1">
        <w:r w:rsidRPr="00537805">
          <w:rPr>
            <w:rFonts w:ascii="Courier New" w:hAnsi="Courier New" w:cs="Courier New"/>
            <w:sz w:val="18"/>
            <w:szCs w:val="18"/>
          </w:rPr>
          <w:t>&lt;2&gt;</w:t>
        </w:r>
      </w:hyperlink>
    </w:p>
    <w:p w:rsidR="001B4AE7" w:rsidRPr="00537805" w:rsidRDefault="001B4AE7" w:rsidP="000660DE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</w:p>
    <w:p w:rsidR="001B4AE7" w:rsidRPr="00537805" w:rsidRDefault="001B4AE7" w:rsidP="000660DE">
      <w:pPr>
        <w:pStyle w:val="ConsPlusNormal"/>
        <w:jc w:val="center"/>
        <w:rPr>
          <w:rFonts w:ascii="Courier New" w:hAnsi="Courier New" w:cs="Courier New"/>
          <w:sz w:val="18"/>
          <w:szCs w:val="18"/>
        </w:rPr>
      </w:pPr>
      <w:r w:rsidRPr="00537805">
        <w:rPr>
          <w:rFonts w:ascii="Courier New" w:hAnsi="Courier New" w:cs="Courier New"/>
          <w:sz w:val="18"/>
          <w:szCs w:val="18"/>
        </w:rPr>
        <w:t>РАЗДЕЛ _____</w:t>
      </w:r>
    </w:p>
    <w:p w:rsidR="001B4AE7" w:rsidRPr="00537805" w:rsidRDefault="001B4AE7" w:rsidP="000660DE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 xml:space="preserve">                                                                             ┌────────┐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1. Наименование муниципальной услуги _______________________    Уникальный │        │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_____________________________________________________________.     номер по  │        │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2. Категории потребителей муниципальной услуги ____________общероссийским  │        │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_______________________________________________базовым(отраслевым) перечням│        │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__________________________________________________или ведомственному перечню │        │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 xml:space="preserve">                                                                             └────────┘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3. Показатели, характеризующие объем и (или) качество муниципальной услуги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bookmarkStart w:id="1" w:name="P397"/>
      <w:bookmarkEnd w:id="1"/>
      <w:r w:rsidRPr="00537805">
        <w:rPr>
          <w:sz w:val="18"/>
          <w:szCs w:val="18"/>
        </w:rPr>
        <w:t xml:space="preserve">3.1. Показатели, характеризующие качество муниципальной услуги </w:t>
      </w:r>
      <w:hyperlink w:anchor="P879" w:history="1">
        <w:r w:rsidRPr="00537805">
          <w:rPr>
            <w:sz w:val="18"/>
            <w:szCs w:val="18"/>
          </w:rPr>
          <w:t>&lt;3&gt;</w:t>
        </w:r>
      </w:hyperlink>
    </w:p>
    <w:p w:rsidR="001B4AE7" w:rsidRPr="00537805" w:rsidRDefault="001B4AE7" w:rsidP="000660DE">
      <w:pPr>
        <w:pStyle w:val="ConsPlusNormal"/>
        <w:jc w:val="both"/>
        <w:rPr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1500"/>
        <w:gridCol w:w="1440"/>
        <w:gridCol w:w="1440"/>
        <w:gridCol w:w="1440"/>
        <w:gridCol w:w="1320"/>
        <w:gridCol w:w="1320"/>
        <w:gridCol w:w="1320"/>
        <w:gridCol w:w="1140"/>
        <w:gridCol w:w="1091"/>
        <w:gridCol w:w="1491"/>
        <w:gridCol w:w="1200"/>
        <w:gridCol w:w="1200"/>
      </w:tblGrid>
      <w:tr w:rsidR="001B4AE7" w:rsidRPr="00537805" w:rsidTr="001E6C66">
        <w:tc>
          <w:tcPr>
            <w:tcW w:w="1500" w:type="dxa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Уникальный номер реестровой записи</w:t>
            </w:r>
          </w:p>
        </w:tc>
        <w:tc>
          <w:tcPr>
            <w:tcW w:w="4320" w:type="dxa"/>
            <w:gridSpan w:val="3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Показатель, характеризующий содержание муниц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пальной услуги</w:t>
            </w:r>
          </w:p>
        </w:tc>
        <w:tc>
          <w:tcPr>
            <w:tcW w:w="2640" w:type="dxa"/>
            <w:gridSpan w:val="2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Показатель, характеризующий условия (формы) оказания м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у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ниципальной услуги</w:t>
            </w:r>
          </w:p>
        </w:tc>
        <w:tc>
          <w:tcPr>
            <w:tcW w:w="3551" w:type="dxa"/>
            <w:gridSpan w:val="3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Показатель качества муниципальной услуги</w:t>
            </w:r>
          </w:p>
        </w:tc>
        <w:tc>
          <w:tcPr>
            <w:tcW w:w="3891" w:type="dxa"/>
            <w:gridSpan w:val="3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Значение показателя качества муниципальной услуги</w:t>
            </w:r>
          </w:p>
        </w:tc>
      </w:tr>
      <w:tr w:rsidR="001B4AE7" w:rsidRPr="00537805" w:rsidTr="001E6C66">
        <w:tc>
          <w:tcPr>
            <w:tcW w:w="150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4320" w:type="dxa"/>
            <w:gridSpan w:val="3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2640" w:type="dxa"/>
            <w:gridSpan w:val="2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320" w:type="dxa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наименование показателя</w:t>
            </w:r>
          </w:p>
        </w:tc>
        <w:tc>
          <w:tcPr>
            <w:tcW w:w="2231" w:type="dxa"/>
            <w:gridSpan w:val="2"/>
          </w:tcPr>
          <w:p w:rsidR="001B4AE7" w:rsidRPr="00537805" w:rsidRDefault="001B4AE7" w:rsidP="00E20D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 xml:space="preserve">единица измерения </w:t>
            </w:r>
          </w:p>
        </w:tc>
        <w:tc>
          <w:tcPr>
            <w:tcW w:w="1491" w:type="dxa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20__ год (оч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редной финанс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вый год)</w:t>
            </w:r>
          </w:p>
        </w:tc>
        <w:tc>
          <w:tcPr>
            <w:tcW w:w="1200" w:type="dxa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20__ год (1-й год планов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го периода)</w:t>
            </w:r>
          </w:p>
        </w:tc>
        <w:tc>
          <w:tcPr>
            <w:tcW w:w="1200" w:type="dxa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20__год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(2-й год пл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нового п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риода)</w:t>
            </w:r>
          </w:p>
        </w:tc>
      </w:tr>
      <w:tr w:rsidR="001B4AE7" w:rsidRPr="00537805" w:rsidTr="001E6C66">
        <w:tc>
          <w:tcPr>
            <w:tcW w:w="150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44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__________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(наименование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показателя)</w:t>
            </w:r>
          </w:p>
        </w:tc>
        <w:tc>
          <w:tcPr>
            <w:tcW w:w="144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__________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(наименование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показателя)</w:t>
            </w:r>
          </w:p>
        </w:tc>
        <w:tc>
          <w:tcPr>
            <w:tcW w:w="144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__________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(наименование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показателя)</w:t>
            </w:r>
          </w:p>
        </w:tc>
        <w:tc>
          <w:tcPr>
            <w:tcW w:w="132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_________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(наименование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показателя)</w:t>
            </w:r>
          </w:p>
        </w:tc>
        <w:tc>
          <w:tcPr>
            <w:tcW w:w="132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_________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(наименование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показателя)</w:t>
            </w:r>
          </w:p>
        </w:tc>
        <w:tc>
          <w:tcPr>
            <w:tcW w:w="132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14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наименов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ние</w:t>
            </w:r>
          </w:p>
        </w:tc>
        <w:tc>
          <w:tcPr>
            <w:tcW w:w="1091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 xml:space="preserve">код по </w:t>
            </w:r>
            <w:hyperlink r:id="rId22" w:history="1">
              <w:r w:rsidRPr="00537805">
                <w:rPr>
                  <w:rFonts w:ascii="Times New Roman" w:hAnsi="Times New Roman" w:cs="Times New Roman"/>
                  <w:sz w:val="18"/>
                  <w:szCs w:val="18"/>
                </w:rPr>
                <w:t>ОКЕИ</w:t>
              </w:r>
            </w:hyperlink>
          </w:p>
        </w:tc>
        <w:tc>
          <w:tcPr>
            <w:tcW w:w="1491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20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20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</w:tr>
      <w:tr w:rsidR="001B4AE7" w:rsidRPr="00537805" w:rsidTr="001E6C66">
        <w:tc>
          <w:tcPr>
            <w:tcW w:w="150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44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44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44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32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32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32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14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091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491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20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20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</w:tr>
      <w:tr w:rsidR="001B4AE7" w:rsidRPr="00537805" w:rsidTr="001E6C66">
        <w:tc>
          <w:tcPr>
            <w:tcW w:w="1500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40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40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40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4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91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91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0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0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B4AE7" w:rsidRPr="00537805" w:rsidTr="001E6C66">
        <w:tc>
          <w:tcPr>
            <w:tcW w:w="150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32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32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32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4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91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91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0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0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B4AE7" w:rsidRPr="00537805" w:rsidTr="001E6C66">
        <w:tc>
          <w:tcPr>
            <w:tcW w:w="1500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40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40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40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4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91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91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0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0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B4AE7" w:rsidRPr="00537805" w:rsidTr="001E6C66">
        <w:tc>
          <w:tcPr>
            <w:tcW w:w="150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44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32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320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32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4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91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91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0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0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Допустимые (возможные)  отклонения  от  установленных показателей качества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муниципальной  услуги,  в  пределах   которых   муниципальное  задание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 xml:space="preserve">                                  ┌──────┐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считается выполненным (процентов) └──────┘</w:t>
      </w:r>
    </w:p>
    <w:p w:rsidR="001B4AE7" w:rsidRPr="00537805" w:rsidRDefault="001B4AE7" w:rsidP="000660DE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</w:p>
    <w:p w:rsidR="001B4AE7" w:rsidRPr="00537805" w:rsidRDefault="001B4AE7" w:rsidP="000660DE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  <w:bookmarkStart w:id="2" w:name="P481"/>
      <w:bookmarkEnd w:id="2"/>
      <w:r w:rsidRPr="00537805">
        <w:rPr>
          <w:rFonts w:ascii="Courier New" w:hAnsi="Courier New" w:cs="Courier New"/>
          <w:sz w:val="18"/>
          <w:szCs w:val="18"/>
        </w:rPr>
        <w:t>3.2 Показатели, характеризующие объем муниципальной услуги</w:t>
      </w:r>
    </w:p>
    <w:p w:rsidR="001B4AE7" w:rsidRPr="00537805" w:rsidRDefault="001B4AE7" w:rsidP="000660DE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</w:p>
    <w:tbl>
      <w:tblPr>
        <w:tblW w:w="156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913"/>
        <w:gridCol w:w="992"/>
        <w:gridCol w:w="992"/>
        <w:gridCol w:w="993"/>
        <w:gridCol w:w="992"/>
        <w:gridCol w:w="992"/>
        <w:gridCol w:w="1276"/>
        <w:gridCol w:w="992"/>
        <w:gridCol w:w="1046"/>
        <w:gridCol w:w="1222"/>
        <w:gridCol w:w="1134"/>
        <w:gridCol w:w="1134"/>
        <w:gridCol w:w="992"/>
        <w:gridCol w:w="993"/>
        <w:gridCol w:w="993"/>
      </w:tblGrid>
      <w:tr w:rsidR="001B4AE7" w:rsidRPr="00537805" w:rsidTr="00C82A17">
        <w:tc>
          <w:tcPr>
            <w:tcW w:w="913" w:type="dxa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Уникал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ь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ный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номер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реестр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вой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записи</w:t>
            </w:r>
          </w:p>
        </w:tc>
        <w:tc>
          <w:tcPr>
            <w:tcW w:w="2977" w:type="dxa"/>
            <w:gridSpan w:val="3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Показатель, характеризующий с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держание муниципальной услуги</w:t>
            </w:r>
          </w:p>
        </w:tc>
        <w:tc>
          <w:tcPr>
            <w:tcW w:w="1984" w:type="dxa"/>
            <w:gridSpan w:val="2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Показатель, характер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зующий условия (фо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р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мы) оказания муниц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пальной услуги</w:t>
            </w:r>
          </w:p>
        </w:tc>
        <w:tc>
          <w:tcPr>
            <w:tcW w:w="3314" w:type="dxa"/>
            <w:gridSpan w:val="3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Показатель объема муниципальной у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луги</w:t>
            </w:r>
          </w:p>
        </w:tc>
        <w:tc>
          <w:tcPr>
            <w:tcW w:w="3490" w:type="dxa"/>
            <w:gridSpan w:val="3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Значение показателя объема муниципал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ь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ной услуги</w:t>
            </w:r>
          </w:p>
        </w:tc>
        <w:tc>
          <w:tcPr>
            <w:tcW w:w="2978" w:type="dxa"/>
            <w:gridSpan w:val="3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Среднегодовой размер платы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(цена, тариф)</w:t>
            </w:r>
          </w:p>
        </w:tc>
      </w:tr>
      <w:tr w:rsidR="001B4AE7" w:rsidRPr="00537805" w:rsidTr="00C82A17">
        <w:tc>
          <w:tcPr>
            <w:tcW w:w="913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2977" w:type="dxa"/>
            <w:gridSpan w:val="3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984" w:type="dxa"/>
            <w:gridSpan w:val="2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наименование показателя</w:t>
            </w:r>
          </w:p>
        </w:tc>
        <w:tc>
          <w:tcPr>
            <w:tcW w:w="2038" w:type="dxa"/>
            <w:gridSpan w:val="2"/>
          </w:tcPr>
          <w:p w:rsidR="001B4AE7" w:rsidRPr="00537805" w:rsidRDefault="001B4AE7" w:rsidP="00E20D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 xml:space="preserve">единица измерения </w:t>
            </w:r>
          </w:p>
        </w:tc>
        <w:tc>
          <w:tcPr>
            <w:tcW w:w="1222" w:type="dxa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20__ год (очередной финансовый год)</w:t>
            </w:r>
          </w:p>
        </w:tc>
        <w:tc>
          <w:tcPr>
            <w:tcW w:w="1134" w:type="dxa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20__ год (1-й год план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вого пери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да)</w:t>
            </w:r>
          </w:p>
        </w:tc>
        <w:tc>
          <w:tcPr>
            <w:tcW w:w="1134" w:type="dxa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20__год (2-й год планов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го периода)</w:t>
            </w:r>
          </w:p>
        </w:tc>
        <w:tc>
          <w:tcPr>
            <w:tcW w:w="992" w:type="dxa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20__ год (очередной финанс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вый год)</w:t>
            </w:r>
          </w:p>
        </w:tc>
        <w:tc>
          <w:tcPr>
            <w:tcW w:w="993" w:type="dxa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20__ год (1-й год планового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периода)</w:t>
            </w:r>
          </w:p>
        </w:tc>
        <w:tc>
          <w:tcPr>
            <w:tcW w:w="993" w:type="dxa"/>
            <w:vMerge w:val="restart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20__ год (2-й год планового периода)</w:t>
            </w:r>
          </w:p>
        </w:tc>
      </w:tr>
      <w:tr w:rsidR="001B4AE7" w:rsidRPr="00537805" w:rsidTr="00C82A17">
        <w:tc>
          <w:tcPr>
            <w:tcW w:w="913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__________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(наимен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вание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показат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ля)</w:t>
            </w: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__________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(наимен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вание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показат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ля)</w:t>
            </w:r>
          </w:p>
        </w:tc>
        <w:tc>
          <w:tcPr>
            <w:tcW w:w="993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_________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(наимен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вание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показат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ля)</w:t>
            </w: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_________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(наимен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вание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показат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ля)</w:t>
            </w: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_________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(наимен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вание</w:t>
            </w:r>
          </w:p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показат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ля)</w:t>
            </w:r>
          </w:p>
        </w:tc>
        <w:tc>
          <w:tcPr>
            <w:tcW w:w="1276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наимен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вание</w:t>
            </w:r>
          </w:p>
        </w:tc>
        <w:tc>
          <w:tcPr>
            <w:tcW w:w="1046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 xml:space="preserve">код по </w:t>
            </w:r>
            <w:hyperlink r:id="rId23" w:history="1">
              <w:r w:rsidRPr="00537805">
                <w:rPr>
                  <w:rFonts w:ascii="Times New Roman" w:hAnsi="Times New Roman" w:cs="Times New Roman"/>
                  <w:sz w:val="18"/>
                  <w:szCs w:val="18"/>
                </w:rPr>
                <w:t>ОКЕИ</w:t>
              </w:r>
            </w:hyperlink>
          </w:p>
        </w:tc>
        <w:tc>
          <w:tcPr>
            <w:tcW w:w="1222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93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93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</w:tr>
      <w:tr w:rsidR="001B4AE7" w:rsidRPr="00537805" w:rsidTr="00C82A17">
        <w:tc>
          <w:tcPr>
            <w:tcW w:w="913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993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276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046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222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134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134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993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993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</w:tr>
      <w:tr w:rsidR="001B4AE7" w:rsidRPr="00537805" w:rsidTr="00C82A17">
        <w:tc>
          <w:tcPr>
            <w:tcW w:w="913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46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22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B4AE7" w:rsidRPr="00537805" w:rsidTr="00C82A17">
        <w:tc>
          <w:tcPr>
            <w:tcW w:w="913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93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46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22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B4AE7" w:rsidRPr="00537805" w:rsidTr="00C82A17">
        <w:tc>
          <w:tcPr>
            <w:tcW w:w="913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Merge w:val="restart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46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22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B4AE7" w:rsidRPr="00537805" w:rsidTr="00C82A17">
        <w:tc>
          <w:tcPr>
            <w:tcW w:w="913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93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1B4AE7" w:rsidRPr="0053780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46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22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1B4AE7" w:rsidRPr="00537805" w:rsidRDefault="001B4AE7" w:rsidP="000660DE">
      <w:pPr>
        <w:rPr>
          <w:sz w:val="18"/>
          <w:szCs w:val="18"/>
        </w:rPr>
        <w:sectPr w:rsidR="001B4AE7" w:rsidRPr="00537805" w:rsidSect="000E1725">
          <w:pgSz w:w="16838" w:h="11905" w:orient="landscape"/>
          <w:pgMar w:top="397" w:right="397" w:bottom="340" w:left="340" w:header="0" w:footer="0" w:gutter="0"/>
          <w:cols w:space="720"/>
          <w:docGrid w:linePitch="299"/>
        </w:sectPr>
      </w:pPr>
    </w:p>
    <w:p w:rsidR="001B4AE7" w:rsidRPr="00537805" w:rsidRDefault="001B4AE7" w:rsidP="000660DE">
      <w:pPr>
        <w:pStyle w:val="ConsPlusNormal"/>
        <w:jc w:val="both"/>
        <w:rPr>
          <w:sz w:val="18"/>
          <w:szCs w:val="18"/>
        </w:rPr>
      </w:pP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Допустимые (возможные)  отклонения  от  установленных  показателей  объема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муниципальной  услуги,  в  пределах   которых   муниципальное  задание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 xml:space="preserve">                                  ┌──────┐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считается выполненным (процентов) └──────┘</w:t>
      </w:r>
    </w:p>
    <w:p w:rsidR="001B4AE7" w:rsidRPr="00537805" w:rsidRDefault="001B4AE7" w:rsidP="006F49A5">
      <w:pPr>
        <w:pStyle w:val="ConsPlusNormal"/>
        <w:ind w:firstLine="709"/>
        <w:jc w:val="both"/>
        <w:rPr>
          <w:rFonts w:ascii="Courier New" w:hAnsi="Courier New" w:cs="Courier New"/>
          <w:sz w:val="18"/>
          <w:szCs w:val="18"/>
        </w:rPr>
      </w:pPr>
      <w:r w:rsidRPr="00537805">
        <w:rPr>
          <w:rFonts w:ascii="Courier New" w:hAnsi="Courier New" w:cs="Courier New"/>
          <w:sz w:val="18"/>
          <w:szCs w:val="18"/>
        </w:rPr>
        <w:t>4. Нормативные правовые акты, устанавливающие размер платы (цену, тариф) либо порядок ее установления</w:t>
      </w:r>
    </w:p>
    <w:p w:rsidR="001B4AE7" w:rsidRPr="00537805" w:rsidRDefault="001B4AE7" w:rsidP="000660DE">
      <w:pPr>
        <w:pStyle w:val="ConsPlusNormal"/>
        <w:jc w:val="both"/>
        <w:rPr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1950"/>
        <w:gridCol w:w="3121"/>
        <w:gridCol w:w="993"/>
        <w:gridCol w:w="1196"/>
        <w:gridCol w:w="2449"/>
      </w:tblGrid>
      <w:tr w:rsidR="001B4AE7" w:rsidRPr="00537805" w:rsidTr="001E6C66">
        <w:tc>
          <w:tcPr>
            <w:tcW w:w="9709" w:type="dxa"/>
            <w:gridSpan w:val="5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Нормативный правовой акт</w:t>
            </w:r>
          </w:p>
        </w:tc>
      </w:tr>
      <w:tr w:rsidR="001B4AE7" w:rsidRPr="00537805" w:rsidTr="001E6C66">
        <w:tc>
          <w:tcPr>
            <w:tcW w:w="195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вид</w:t>
            </w:r>
          </w:p>
        </w:tc>
        <w:tc>
          <w:tcPr>
            <w:tcW w:w="3121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принявший орган</w:t>
            </w:r>
          </w:p>
        </w:tc>
        <w:tc>
          <w:tcPr>
            <w:tcW w:w="993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1196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номер</w:t>
            </w:r>
          </w:p>
        </w:tc>
        <w:tc>
          <w:tcPr>
            <w:tcW w:w="2449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наименование</w:t>
            </w:r>
          </w:p>
        </w:tc>
      </w:tr>
      <w:tr w:rsidR="001B4AE7" w:rsidRPr="00537805" w:rsidTr="001E6C66">
        <w:tc>
          <w:tcPr>
            <w:tcW w:w="195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121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993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196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449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</w:tr>
      <w:tr w:rsidR="001B4AE7" w:rsidRPr="00537805" w:rsidTr="001E6C66">
        <w:tc>
          <w:tcPr>
            <w:tcW w:w="1950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121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96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449" w:type="dxa"/>
          </w:tcPr>
          <w:p w:rsidR="001B4AE7" w:rsidRPr="00537805" w:rsidRDefault="001B4AE7" w:rsidP="001E6C66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1B4AE7" w:rsidRPr="00537805" w:rsidRDefault="001B4AE7" w:rsidP="000660DE">
      <w:pPr>
        <w:pStyle w:val="ConsPlusNormal"/>
        <w:jc w:val="both"/>
        <w:rPr>
          <w:sz w:val="18"/>
          <w:szCs w:val="18"/>
        </w:rPr>
      </w:pPr>
    </w:p>
    <w:p w:rsidR="001B4AE7" w:rsidRPr="00537805" w:rsidRDefault="001B4AE7" w:rsidP="000660DE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  <w:r w:rsidRPr="00537805">
        <w:rPr>
          <w:rFonts w:ascii="Courier New" w:hAnsi="Courier New" w:cs="Courier New"/>
          <w:sz w:val="18"/>
          <w:szCs w:val="18"/>
        </w:rPr>
        <w:t>5. Порядок оказания муниципальной услуги</w:t>
      </w:r>
    </w:p>
    <w:p w:rsidR="001B4AE7" w:rsidRPr="00537805" w:rsidRDefault="001B4AE7" w:rsidP="000660DE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5.1. Нормативные    правовые   акты,    регулирующие    порядок   оказания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муниципальной услуги ___________________________________________________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__________________________________________________________________________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 xml:space="preserve">         (наименование, номер и дата нормативного правового акта)</w:t>
      </w:r>
    </w:p>
    <w:p w:rsidR="001B4AE7" w:rsidRPr="00537805" w:rsidRDefault="001B4AE7" w:rsidP="000660DE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</w:p>
    <w:p w:rsidR="001B4AE7" w:rsidRPr="00537805" w:rsidRDefault="001B4AE7" w:rsidP="000660DE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  <w:r w:rsidRPr="00537805">
        <w:rPr>
          <w:rFonts w:ascii="Courier New" w:hAnsi="Courier New" w:cs="Courier New"/>
          <w:sz w:val="18"/>
          <w:szCs w:val="18"/>
        </w:rPr>
        <w:t>5.2. Порядок информирования потенциальных потребителей муниципальной услуги</w:t>
      </w:r>
    </w:p>
    <w:p w:rsidR="001B4AE7" w:rsidRPr="00537805" w:rsidRDefault="001B4AE7" w:rsidP="000660DE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2820"/>
        <w:gridCol w:w="3480"/>
        <w:gridCol w:w="3360"/>
      </w:tblGrid>
      <w:tr w:rsidR="001B4AE7" w:rsidRPr="00537805" w:rsidTr="001E6C66">
        <w:tc>
          <w:tcPr>
            <w:tcW w:w="282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Способ информирования</w:t>
            </w:r>
          </w:p>
        </w:tc>
        <w:tc>
          <w:tcPr>
            <w:tcW w:w="348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Состав размещаемой информации</w:t>
            </w:r>
          </w:p>
        </w:tc>
        <w:tc>
          <w:tcPr>
            <w:tcW w:w="336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Частота обновления информации</w:t>
            </w:r>
          </w:p>
        </w:tc>
      </w:tr>
      <w:tr w:rsidR="001B4AE7" w:rsidRPr="00537805" w:rsidTr="001E6C66">
        <w:tc>
          <w:tcPr>
            <w:tcW w:w="282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48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336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</w:tr>
      <w:tr w:rsidR="001B4AE7" w:rsidRPr="00537805" w:rsidTr="001E6C66">
        <w:tc>
          <w:tcPr>
            <w:tcW w:w="2820" w:type="dxa"/>
          </w:tcPr>
          <w:p w:rsidR="001B4AE7" w:rsidRPr="0053780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3480" w:type="dxa"/>
          </w:tcPr>
          <w:p w:rsidR="001B4AE7" w:rsidRPr="0053780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3360" w:type="dxa"/>
          </w:tcPr>
          <w:p w:rsidR="001B4AE7" w:rsidRPr="0053780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</w:tr>
      <w:tr w:rsidR="001B4AE7" w:rsidRPr="00537805" w:rsidTr="001E6C66">
        <w:tc>
          <w:tcPr>
            <w:tcW w:w="2820" w:type="dxa"/>
          </w:tcPr>
          <w:p w:rsidR="001B4AE7" w:rsidRPr="0053780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3480" w:type="dxa"/>
          </w:tcPr>
          <w:p w:rsidR="001B4AE7" w:rsidRPr="0053780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3360" w:type="dxa"/>
          </w:tcPr>
          <w:p w:rsidR="001B4AE7" w:rsidRPr="0053780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</w:tr>
    </w:tbl>
    <w:p w:rsidR="001B4AE7" w:rsidRPr="00537805" w:rsidRDefault="001B4AE7" w:rsidP="000660DE">
      <w:pPr>
        <w:pStyle w:val="ConsPlusNormal"/>
        <w:jc w:val="both"/>
        <w:rPr>
          <w:sz w:val="18"/>
          <w:szCs w:val="18"/>
        </w:rPr>
      </w:pPr>
    </w:p>
    <w:p w:rsidR="001B4AE7" w:rsidRPr="00537805" w:rsidRDefault="001B4AE7" w:rsidP="000660DE">
      <w:pPr>
        <w:pStyle w:val="ConsPlusNormal"/>
        <w:jc w:val="center"/>
        <w:outlineLvl w:val="2"/>
        <w:rPr>
          <w:rFonts w:ascii="Courier New" w:hAnsi="Courier New" w:cs="Courier New"/>
          <w:sz w:val="18"/>
          <w:szCs w:val="18"/>
        </w:rPr>
      </w:pPr>
    </w:p>
    <w:p w:rsidR="001B4AE7" w:rsidRPr="00537805" w:rsidRDefault="001B4AE7" w:rsidP="000660DE">
      <w:pPr>
        <w:pStyle w:val="ConsPlusNormal"/>
        <w:jc w:val="center"/>
        <w:outlineLvl w:val="2"/>
        <w:rPr>
          <w:rFonts w:ascii="Courier New" w:hAnsi="Courier New" w:cs="Courier New"/>
          <w:sz w:val="18"/>
          <w:szCs w:val="18"/>
        </w:rPr>
      </w:pPr>
    </w:p>
    <w:p w:rsidR="001B4AE7" w:rsidRPr="00537805" w:rsidRDefault="001B4AE7" w:rsidP="000660DE">
      <w:pPr>
        <w:pStyle w:val="ConsPlusNormal"/>
        <w:jc w:val="center"/>
        <w:outlineLvl w:val="2"/>
        <w:rPr>
          <w:rFonts w:ascii="Courier New" w:hAnsi="Courier New" w:cs="Courier New"/>
          <w:sz w:val="18"/>
          <w:szCs w:val="18"/>
        </w:rPr>
      </w:pPr>
    </w:p>
    <w:p w:rsidR="001B4AE7" w:rsidRPr="00537805" w:rsidRDefault="001B4AE7" w:rsidP="000660DE">
      <w:pPr>
        <w:pStyle w:val="ConsPlusNormal"/>
        <w:jc w:val="center"/>
        <w:outlineLvl w:val="2"/>
        <w:rPr>
          <w:rFonts w:ascii="Courier New" w:hAnsi="Courier New" w:cs="Courier New"/>
          <w:sz w:val="18"/>
          <w:szCs w:val="18"/>
        </w:rPr>
      </w:pPr>
    </w:p>
    <w:p w:rsidR="001B4AE7" w:rsidRPr="00537805" w:rsidRDefault="001B4AE7" w:rsidP="000660DE">
      <w:pPr>
        <w:pStyle w:val="ConsPlusNormal"/>
        <w:jc w:val="center"/>
        <w:outlineLvl w:val="2"/>
        <w:rPr>
          <w:rFonts w:ascii="Courier New" w:hAnsi="Courier New" w:cs="Courier New"/>
          <w:sz w:val="18"/>
          <w:szCs w:val="18"/>
        </w:rPr>
      </w:pPr>
    </w:p>
    <w:p w:rsidR="001B4AE7" w:rsidRPr="00537805" w:rsidRDefault="001B4AE7" w:rsidP="000660DE">
      <w:pPr>
        <w:pStyle w:val="ConsPlusNormal"/>
        <w:jc w:val="center"/>
        <w:outlineLvl w:val="2"/>
        <w:rPr>
          <w:rFonts w:ascii="Courier New" w:hAnsi="Courier New" w:cs="Courier New"/>
          <w:sz w:val="18"/>
          <w:szCs w:val="18"/>
        </w:rPr>
      </w:pPr>
    </w:p>
    <w:p w:rsidR="001B4AE7" w:rsidRPr="00537805" w:rsidRDefault="001B4AE7" w:rsidP="000660DE">
      <w:pPr>
        <w:pStyle w:val="ConsPlusNormal"/>
        <w:jc w:val="center"/>
        <w:outlineLvl w:val="2"/>
        <w:rPr>
          <w:rFonts w:ascii="Courier New" w:hAnsi="Courier New" w:cs="Courier New"/>
          <w:sz w:val="18"/>
          <w:szCs w:val="18"/>
        </w:rPr>
      </w:pPr>
      <w:r w:rsidRPr="00537805">
        <w:rPr>
          <w:rFonts w:ascii="Courier New" w:hAnsi="Courier New" w:cs="Courier New"/>
          <w:sz w:val="18"/>
          <w:szCs w:val="18"/>
        </w:rPr>
        <w:t xml:space="preserve">ЧАСТЬ 2. Сведения о выполняемых работах </w:t>
      </w:r>
      <w:hyperlink w:anchor="P880" w:history="1">
        <w:r w:rsidRPr="00537805">
          <w:rPr>
            <w:rFonts w:ascii="Courier New" w:hAnsi="Courier New" w:cs="Courier New"/>
            <w:sz w:val="18"/>
            <w:szCs w:val="18"/>
          </w:rPr>
          <w:t>&lt;4&gt;</w:t>
        </w:r>
      </w:hyperlink>
    </w:p>
    <w:p w:rsidR="001B4AE7" w:rsidRPr="00537805" w:rsidRDefault="001B4AE7" w:rsidP="000660DE">
      <w:pPr>
        <w:pStyle w:val="ConsPlusNormal"/>
        <w:jc w:val="center"/>
        <w:rPr>
          <w:rFonts w:ascii="Courier New" w:hAnsi="Courier New" w:cs="Courier New"/>
          <w:sz w:val="18"/>
          <w:szCs w:val="18"/>
        </w:rPr>
      </w:pPr>
      <w:r w:rsidRPr="00537805">
        <w:rPr>
          <w:rFonts w:ascii="Courier New" w:hAnsi="Courier New" w:cs="Courier New"/>
          <w:sz w:val="18"/>
          <w:szCs w:val="18"/>
        </w:rPr>
        <w:t>РАЗДЕЛ _____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 xml:space="preserve">                                                                ┌────────┐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1. Наименование работы __________________________    Уникальный │        │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2. Категории потребителей работы ________________     номер по│        │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_______________________________________   ведомственному перечню │        │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__________________________________│  │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 xml:space="preserve"> │        │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 xml:space="preserve">                                                                └────────┘</w:t>
      </w:r>
    </w:p>
    <w:p w:rsidR="001B4AE7" w:rsidRPr="00537805" w:rsidRDefault="001B4AE7" w:rsidP="000660DE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  <w:r w:rsidRPr="00537805">
        <w:rPr>
          <w:rFonts w:ascii="Courier New" w:hAnsi="Courier New" w:cs="Courier New"/>
          <w:sz w:val="18"/>
          <w:szCs w:val="18"/>
        </w:rPr>
        <w:t>3. Показатели, характеризующие объем и (или) качество работы</w:t>
      </w:r>
    </w:p>
    <w:p w:rsidR="001B4AE7" w:rsidRPr="00537805" w:rsidRDefault="001B4AE7" w:rsidP="000660DE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  <w:r w:rsidRPr="00537805">
        <w:rPr>
          <w:rFonts w:ascii="Courier New" w:hAnsi="Courier New" w:cs="Courier New"/>
          <w:sz w:val="18"/>
          <w:szCs w:val="18"/>
        </w:rPr>
        <w:t xml:space="preserve">3.1. Показатели, характеризующие качество работы </w:t>
      </w:r>
      <w:hyperlink w:anchor="P881" w:history="1">
        <w:r w:rsidRPr="00537805">
          <w:rPr>
            <w:rFonts w:ascii="Courier New" w:hAnsi="Courier New" w:cs="Courier New"/>
            <w:sz w:val="18"/>
            <w:szCs w:val="18"/>
          </w:rPr>
          <w:t>&lt;5&gt;</w:t>
        </w:r>
      </w:hyperlink>
    </w:p>
    <w:tbl>
      <w:tblPr>
        <w:tblW w:w="15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1611"/>
        <w:gridCol w:w="1329"/>
        <w:gridCol w:w="1320"/>
        <w:gridCol w:w="1320"/>
        <w:gridCol w:w="1320"/>
        <w:gridCol w:w="1320"/>
        <w:gridCol w:w="1320"/>
        <w:gridCol w:w="1200"/>
        <w:gridCol w:w="1016"/>
        <w:gridCol w:w="1504"/>
        <w:gridCol w:w="1200"/>
        <w:gridCol w:w="1265"/>
      </w:tblGrid>
      <w:tr w:rsidR="001B4AE7" w:rsidRPr="000E1725" w:rsidTr="000E1725">
        <w:trPr>
          <w:trHeight w:val="196"/>
        </w:trPr>
        <w:tc>
          <w:tcPr>
            <w:tcW w:w="1611" w:type="dxa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Уникальный номер реестровой записи</w:t>
            </w:r>
          </w:p>
        </w:tc>
        <w:tc>
          <w:tcPr>
            <w:tcW w:w="3969" w:type="dxa"/>
            <w:gridSpan w:val="3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содержание работы</w:t>
            </w:r>
          </w:p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(по справочникам)</w:t>
            </w:r>
          </w:p>
        </w:tc>
        <w:tc>
          <w:tcPr>
            <w:tcW w:w="2640" w:type="dxa"/>
            <w:gridSpan w:val="2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у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ловия (формы) выполнения работы (по справочникам)</w:t>
            </w:r>
          </w:p>
        </w:tc>
        <w:tc>
          <w:tcPr>
            <w:tcW w:w="3536" w:type="dxa"/>
            <w:gridSpan w:val="3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Показатель качества работы</w:t>
            </w:r>
          </w:p>
        </w:tc>
        <w:tc>
          <w:tcPr>
            <w:tcW w:w="3969" w:type="dxa"/>
            <w:gridSpan w:val="3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Значение показателя качества работы</w:t>
            </w:r>
          </w:p>
        </w:tc>
      </w:tr>
      <w:tr w:rsidR="001B4AE7" w:rsidRPr="000E1725" w:rsidTr="000E1725">
        <w:trPr>
          <w:trHeight w:val="230"/>
        </w:trPr>
        <w:tc>
          <w:tcPr>
            <w:tcW w:w="1611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969" w:type="dxa"/>
            <w:gridSpan w:val="3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640" w:type="dxa"/>
            <w:gridSpan w:val="2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20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2216" w:type="dxa"/>
            <w:gridSpan w:val="2"/>
          </w:tcPr>
          <w:p w:rsidR="001B4AE7" w:rsidRPr="000E1725" w:rsidRDefault="001B4AE7" w:rsidP="00E20D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 xml:space="preserve">единица измерения </w:t>
            </w:r>
          </w:p>
        </w:tc>
        <w:tc>
          <w:tcPr>
            <w:tcW w:w="1504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20__ год (очере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д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ной финансовый год)</w:t>
            </w:r>
          </w:p>
        </w:tc>
        <w:tc>
          <w:tcPr>
            <w:tcW w:w="1200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20__ год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(1-й год план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вого периода)</w:t>
            </w:r>
          </w:p>
        </w:tc>
        <w:tc>
          <w:tcPr>
            <w:tcW w:w="1265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20__ год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(2-й год план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вого периода)</w:t>
            </w:r>
          </w:p>
        </w:tc>
      </w:tr>
      <w:tr w:rsidR="001B4AE7" w:rsidRPr="000E1725" w:rsidTr="000E1725">
        <w:tc>
          <w:tcPr>
            <w:tcW w:w="1611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29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320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320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320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320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320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00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</w:p>
        </w:tc>
        <w:tc>
          <w:tcPr>
            <w:tcW w:w="1016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 xml:space="preserve">код по </w:t>
            </w:r>
            <w:hyperlink r:id="rId24" w:history="1">
              <w:r w:rsidRPr="000E1725">
                <w:rPr>
                  <w:rFonts w:ascii="Times New Roman" w:hAnsi="Times New Roman" w:cs="Times New Roman"/>
                  <w:sz w:val="16"/>
                  <w:szCs w:val="16"/>
                </w:rPr>
                <w:t>ОКЕИ</w:t>
              </w:r>
            </w:hyperlink>
          </w:p>
        </w:tc>
        <w:tc>
          <w:tcPr>
            <w:tcW w:w="1504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00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65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B4AE7" w:rsidRPr="000E1725" w:rsidTr="000E1725">
        <w:tc>
          <w:tcPr>
            <w:tcW w:w="1611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sz w:val="16"/>
                <w:szCs w:val="16"/>
              </w:rPr>
            </w:pPr>
            <w:r w:rsidRPr="000E1725">
              <w:rPr>
                <w:sz w:val="16"/>
                <w:szCs w:val="16"/>
              </w:rPr>
              <w:t>1</w:t>
            </w:r>
          </w:p>
        </w:tc>
        <w:tc>
          <w:tcPr>
            <w:tcW w:w="1329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sz w:val="16"/>
                <w:szCs w:val="16"/>
              </w:rPr>
            </w:pPr>
            <w:r w:rsidRPr="000E1725">
              <w:rPr>
                <w:sz w:val="16"/>
                <w:szCs w:val="16"/>
              </w:rPr>
              <w:t>2</w:t>
            </w:r>
          </w:p>
        </w:tc>
        <w:tc>
          <w:tcPr>
            <w:tcW w:w="132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sz w:val="16"/>
                <w:szCs w:val="16"/>
              </w:rPr>
            </w:pPr>
            <w:r w:rsidRPr="000E1725">
              <w:rPr>
                <w:sz w:val="16"/>
                <w:szCs w:val="16"/>
              </w:rPr>
              <w:t>3</w:t>
            </w:r>
          </w:p>
        </w:tc>
        <w:tc>
          <w:tcPr>
            <w:tcW w:w="132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sz w:val="16"/>
                <w:szCs w:val="16"/>
              </w:rPr>
            </w:pPr>
            <w:r w:rsidRPr="000E1725">
              <w:rPr>
                <w:sz w:val="16"/>
                <w:szCs w:val="16"/>
              </w:rPr>
              <w:t>4</w:t>
            </w:r>
          </w:p>
        </w:tc>
        <w:tc>
          <w:tcPr>
            <w:tcW w:w="132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sz w:val="16"/>
                <w:szCs w:val="16"/>
              </w:rPr>
            </w:pPr>
            <w:r w:rsidRPr="000E1725">
              <w:rPr>
                <w:sz w:val="16"/>
                <w:szCs w:val="16"/>
              </w:rPr>
              <w:t>5</w:t>
            </w:r>
          </w:p>
        </w:tc>
        <w:tc>
          <w:tcPr>
            <w:tcW w:w="132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sz w:val="16"/>
                <w:szCs w:val="16"/>
              </w:rPr>
            </w:pPr>
            <w:r w:rsidRPr="000E1725">
              <w:rPr>
                <w:sz w:val="16"/>
                <w:szCs w:val="16"/>
              </w:rPr>
              <w:t>6</w:t>
            </w:r>
          </w:p>
        </w:tc>
        <w:tc>
          <w:tcPr>
            <w:tcW w:w="132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sz w:val="16"/>
                <w:szCs w:val="16"/>
              </w:rPr>
            </w:pPr>
            <w:r w:rsidRPr="000E1725">
              <w:rPr>
                <w:sz w:val="16"/>
                <w:szCs w:val="16"/>
              </w:rPr>
              <w:t>7</w:t>
            </w:r>
          </w:p>
        </w:tc>
        <w:tc>
          <w:tcPr>
            <w:tcW w:w="120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sz w:val="16"/>
                <w:szCs w:val="16"/>
              </w:rPr>
            </w:pPr>
            <w:r w:rsidRPr="000E1725">
              <w:rPr>
                <w:sz w:val="16"/>
                <w:szCs w:val="16"/>
              </w:rPr>
              <w:t>8</w:t>
            </w:r>
          </w:p>
        </w:tc>
        <w:tc>
          <w:tcPr>
            <w:tcW w:w="1016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sz w:val="16"/>
                <w:szCs w:val="16"/>
              </w:rPr>
            </w:pPr>
            <w:r w:rsidRPr="000E1725">
              <w:rPr>
                <w:sz w:val="16"/>
                <w:szCs w:val="16"/>
              </w:rPr>
              <w:t>9</w:t>
            </w:r>
          </w:p>
        </w:tc>
        <w:tc>
          <w:tcPr>
            <w:tcW w:w="150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sz w:val="16"/>
                <w:szCs w:val="16"/>
              </w:rPr>
            </w:pPr>
            <w:r w:rsidRPr="000E1725">
              <w:rPr>
                <w:sz w:val="16"/>
                <w:szCs w:val="16"/>
              </w:rPr>
              <w:t>10</w:t>
            </w:r>
          </w:p>
        </w:tc>
        <w:tc>
          <w:tcPr>
            <w:tcW w:w="120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sz w:val="16"/>
                <w:szCs w:val="16"/>
              </w:rPr>
            </w:pPr>
            <w:r w:rsidRPr="000E1725">
              <w:rPr>
                <w:sz w:val="16"/>
                <w:szCs w:val="16"/>
              </w:rPr>
              <w:t>11</w:t>
            </w:r>
          </w:p>
        </w:tc>
        <w:tc>
          <w:tcPr>
            <w:tcW w:w="1265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sz w:val="16"/>
                <w:szCs w:val="16"/>
              </w:rPr>
            </w:pPr>
            <w:r w:rsidRPr="000E1725">
              <w:rPr>
                <w:sz w:val="16"/>
                <w:szCs w:val="16"/>
              </w:rPr>
              <w:t>12</w:t>
            </w:r>
          </w:p>
        </w:tc>
      </w:tr>
      <w:tr w:rsidR="001B4AE7" w:rsidRPr="000E1725" w:rsidTr="000E1725">
        <w:trPr>
          <w:trHeight w:val="85"/>
        </w:trPr>
        <w:tc>
          <w:tcPr>
            <w:tcW w:w="1611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329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320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320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320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320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320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200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016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504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200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265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</w:tr>
      <w:tr w:rsidR="001B4AE7" w:rsidRPr="000E1725" w:rsidTr="000E1725">
        <w:trPr>
          <w:trHeight w:val="105"/>
        </w:trPr>
        <w:tc>
          <w:tcPr>
            <w:tcW w:w="1611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329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320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320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320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320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320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200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016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504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200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265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</w:tr>
    </w:tbl>
    <w:p w:rsidR="001B4AE7" w:rsidRPr="00537805" w:rsidRDefault="001B4AE7" w:rsidP="000660DE">
      <w:pPr>
        <w:pStyle w:val="ConsPlusNormal"/>
        <w:jc w:val="both"/>
        <w:rPr>
          <w:sz w:val="18"/>
          <w:szCs w:val="18"/>
        </w:rPr>
      </w:pP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>
        <w:rPr>
          <w:sz w:val="18"/>
          <w:szCs w:val="18"/>
        </w:rPr>
        <w:t>Д</w:t>
      </w:r>
      <w:r w:rsidRPr="00537805">
        <w:rPr>
          <w:sz w:val="18"/>
          <w:szCs w:val="18"/>
        </w:rPr>
        <w:t>опустимые (возможные)  отклонения  от  установленных показателей качества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муниципальной  услуги,  в  пределах   которых   муниципальное  задание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 xml:space="preserve">                                  ┌──────┐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считается выполненным (процентов) └──────┘</w:t>
      </w:r>
    </w:p>
    <w:p w:rsidR="001B4AE7" w:rsidRPr="00537805" w:rsidRDefault="001B4AE7" w:rsidP="000660DE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  <w:r w:rsidRPr="00537805">
        <w:rPr>
          <w:rFonts w:ascii="Courier New" w:hAnsi="Courier New" w:cs="Courier New"/>
          <w:sz w:val="18"/>
          <w:szCs w:val="18"/>
        </w:rPr>
        <w:t>3.2. Показатели, характеризующие объем работы</w:t>
      </w:r>
    </w:p>
    <w:tbl>
      <w:tblPr>
        <w:tblW w:w="158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1160"/>
        <w:gridCol w:w="1420"/>
        <w:gridCol w:w="1320"/>
        <w:gridCol w:w="1320"/>
        <w:gridCol w:w="1320"/>
        <w:gridCol w:w="1320"/>
        <w:gridCol w:w="1133"/>
        <w:gridCol w:w="1218"/>
        <w:gridCol w:w="908"/>
        <w:gridCol w:w="1154"/>
        <w:gridCol w:w="1256"/>
        <w:gridCol w:w="1134"/>
        <w:gridCol w:w="1200"/>
      </w:tblGrid>
      <w:tr w:rsidR="001B4AE7" w:rsidRPr="000E1725" w:rsidTr="00E20D8A">
        <w:tc>
          <w:tcPr>
            <w:tcW w:w="1160" w:type="dxa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Уникальный номер реес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т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ровой записи</w:t>
            </w:r>
          </w:p>
        </w:tc>
        <w:tc>
          <w:tcPr>
            <w:tcW w:w="4060" w:type="dxa"/>
            <w:gridSpan w:val="3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содержание работы (по справочникам)</w:t>
            </w:r>
          </w:p>
        </w:tc>
        <w:tc>
          <w:tcPr>
            <w:tcW w:w="2640" w:type="dxa"/>
            <w:gridSpan w:val="2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у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ловия (формы) выполнения работы (по справочникам)</w:t>
            </w:r>
          </w:p>
        </w:tc>
        <w:tc>
          <w:tcPr>
            <w:tcW w:w="4413" w:type="dxa"/>
            <w:gridSpan w:val="4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Показатель объема работы</w:t>
            </w:r>
          </w:p>
        </w:tc>
        <w:tc>
          <w:tcPr>
            <w:tcW w:w="3590" w:type="dxa"/>
            <w:gridSpan w:val="3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Значение показателя объема работы</w:t>
            </w:r>
          </w:p>
        </w:tc>
      </w:tr>
      <w:tr w:rsidR="001B4AE7" w:rsidRPr="000E1725" w:rsidTr="00E20D8A">
        <w:tc>
          <w:tcPr>
            <w:tcW w:w="1160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60" w:type="dxa"/>
            <w:gridSpan w:val="3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640" w:type="dxa"/>
            <w:gridSpan w:val="2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3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</w:t>
            </w:r>
          </w:p>
        </w:tc>
        <w:tc>
          <w:tcPr>
            <w:tcW w:w="2126" w:type="dxa"/>
            <w:gridSpan w:val="2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единица измерения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54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описание работы</w:t>
            </w:r>
          </w:p>
        </w:tc>
        <w:tc>
          <w:tcPr>
            <w:tcW w:w="1256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20__ год (оч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редной фина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совый год)</w:t>
            </w:r>
          </w:p>
        </w:tc>
        <w:tc>
          <w:tcPr>
            <w:tcW w:w="1134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20__ год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(1-й год пл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нового пери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да)</w:t>
            </w:r>
          </w:p>
        </w:tc>
        <w:tc>
          <w:tcPr>
            <w:tcW w:w="1200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20__ год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(2-й год план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вого периода)</w:t>
            </w:r>
          </w:p>
        </w:tc>
      </w:tr>
      <w:tr w:rsidR="001B4AE7" w:rsidRPr="000E1725" w:rsidTr="00E20D8A">
        <w:tc>
          <w:tcPr>
            <w:tcW w:w="1160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20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320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320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320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320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133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18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</w:p>
        </w:tc>
        <w:tc>
          <w:tcPr>
            <w:tcW w:w="908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 xml:space="preserve">код по </w:t>
            </w:r>
            <w:hyperlink r:id="rId25" w:history="1">
              <w:r w:rsidRPr="000E1725">
                <w:rPr>
                  <w:rFonts w:ascii="Times New Roman" w:hAnsi="Times New Roman" w:cs="Times New Roman"/>
                  <w:sz w:val="16"/>
                  <w:szCs w:val="16"/>
                </w:rPr>
                <w:t>ОКЕИ</w:t>
              </w:r>
            </w:hyperlink>
          </w:p>
        </w:tc>
        <w:tc>
          <w:tcPr>
            <w:tcW w:w="1154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56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00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B4AE7" w:rsidRPr="000E1725" w:rsidTr="00E20D8A">
        <w:tc>
          <w:tcPr>
            <w:tcW w:w="116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42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32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32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132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132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1133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1218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908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115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1256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120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</w:tr>
      <w:tr w:rsidR="001B4AE7" w:rsidRPr="000E1725" w:rsidTr="00E20D8A">
        <w:tc>
          <w:tcPr>
            <w:tcW w:w="1160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420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320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320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320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320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33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218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908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54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256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200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</w:tr>
      <w:tr w:rsidR="001B4AE7" w:rsidRPr="000E1725" w:rsidTr="00E20D8A">
        <w:tc>
          <w:tcPr>
            <w:tcW w:w="1160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420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320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320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320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320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133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218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908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54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256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200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</w:tr>
    </w:tbl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Допустимые (возможные)  отклонения  от  установленных  показателей  объема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муниципальной  услуги,  в  пределах   которых   муниципальное  задание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 xml:space="preserve">                                  ┌──────┐</w:t>
      </w:r>
    </w:p>
    <w:p w:rsidR="001B4AE7" w:rsidRPr="00537805" w:rsidRDefault="001B4AE7" w:rsidP="00A2448A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считается выполненным (процентов) └──────┘</w:t>
      </w:r>
    </w:p>
    <w:p w:rsidR="001B4AE7" w:rsidRPr="00537805" w:rsidRDefault="001B4AE7" w:rsidP="000660DE">
      <w:pPr>
        <w:pStyle w:val="ConsPlusNormal"/>
        <w:jc w:val="center"/>
        <w:outlineLvl w:val="2"/>
        <w:rPr>
          <w:rFonts w:ascii="Courier New" w:hAnsi="Courier New" w:cs="Courier New"/>
          <w:sz w:val="18"/>
          <w:szCs w:val="18"/>
        </w:rPr>
      </w:pPr>
    </w:p>
    <w:p w:rsidR="001B4AE7" w:rsidRPr="00537805" w:rsidRDefault="001B4AE7" w:rsidP="000660DE">
      <w:pPr>
        <w:pStyle w:val="ConsPlusNormal"/>
        <w:jc w:val="center"/>
        <w:outlineLvl w:val="2"/>
        <w:rPr>
          <w:rFonts w:ascii="Courier New" w:hAnsi="Courier New" w:cs="Courier New"/>
          <w:sz w:val="18"/>
          <w:szCs w:val="18"/>
        </w:rPr>
      </w:pPr>
      <w:r w:rsidRPr="00537805">
        <w:rPr>
          <w:rFonts w:ascii="Courier New" w:hAnsi="Courier New" w:cs="Courier New"/>
          <w:sz w:val="18"/>
          <w:szCs w:val="18"/>
        </w:rPr>
        <w:t xml:space="preserve">ЧАСТЬ 3. Прочие сведения о муниципальном задании </w:t>
      </w:r>
      <w:hyperlink w:anchor="P882" w:history="1">
        <w:r w:rsidRPr="00537805">
          <w:rPr>
            <w:rFonts w:ascii="Courier New" w:hAnsi="Courier New" w:cs="Courier New"/>
            <w:sz w:val="18"/>
            <w:szCs w:val="18"/>
          </w:rPr>
          <w:t>&lt;6&gt;</w:t>
        </w:r>
      </w:hyperlink>
    </w:p>
    <w:p w:rsidR="001B4AE7" w:rsidRPr="00537805" w:rsidRDefault="001B4AE7" w:rsidP="000660DE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Основания для досрочного прекращения исполнения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муниципального задания _________________________________________________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__________________________________________________________________________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__________________________________________________________________________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2. Иная информация, необходимая для исполнения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(контроля за исполнением) муниципального задания _______________________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__________________________________________________________________________</w:t>
      </w:r>
    </w:p>
    <w:p w:rsidR="001B4AE7" w:rsidRPr="00537805" w:rsidRDefault="001B4AE7" w:rsidP="000660DE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3. Порядок контроля за исполнением муниципального задания</w:t>
      </w:r>
    </w:p>
    <w:p w:rsidR="001B4AE7" w:rsidRPr="00537805" w:rsidRDefault="001B4AE7" w:rsidP="000660DE">
      <w:pPr>
        <w:pStyle w:val="ConsPlusNormal"/>
        <w:jc w:val="both"/>
        <w:rPr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3420"/>
        <w:gridCol w:w="2040"/>
        <w:gridCol w:w="9061"/>
      </w:tblGrid>
      <w:tr w:rsidR="001B4AE7" w:rsidRPr="00537805" w:rsidTr="000E1725">
        <w:tc>
          <w:tcPr>
            <w:tcW w:w="342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Формы контроля</w:t>
            </w:r>
          </w:p>
        </w:tc>
        <w:tc>
          <w:tcPr>
            <w:tcW w:w="204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Периодичность</w:t>
            </w:r>
          </w:p>
        </w:tc>
        <w:tc>
          <w:tcPr>
            <w:tcW w:w="9061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Органы исполнительной власти Ростовской области, осуществляющие контроль за оказанием услуги</w:t>
            </w:r>
          </w:p>
        </w:tc>
      </w:tr>
      <w:tr w:rsidR="001B4AE7" w:rsidRPr="00537805" w:rsidTr="000E1725">
        <w:tc>
          <w:tcPr>
            <w:tcW w:w="342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040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9061" w:type="dxa"/>
          </w:tcPr>
          <w:p w:rsidR="001B4AE7" w:rsidRPr="0053780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37805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</w:tr>
      <w:tr w:rsidR="001B4AE7" w:rsidRPr="00537805" w:rsidTr="000E1725">
        <w:tc>
          <w:tcPr>
            <w:tcW w:w="3420" w:type="dxa"/>
          </w:tcPr>
          <w:p w:rsidR="001B4AE7" w:rsidRPr="0053780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040" w:type="dxa"/>
          </w:tcPr>
          <w:p w:rsidR="001B4AE7" w:rsidRPr="0053780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061" w:type="dxa"/>
          </w:tcPr>
          <w:p w:rsidR="001B4AE7" w:rsidRPr="0053780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1B4AE7" w:rsidRPr="00537805" w:rsidRDefault="001B4AE7" w:rsidP="000660DE">
      <w:pPr>
        <w:rPr>
          <w:sz w:val="18"/>
          <w:szCs w:val="18"/>
        </w:rPr>
      </w:pPr>
    </w:p>
    <w:p w:rsidR="001B4AE7" w:rsidRPr="00537805" w:rsidRDefault="001B4AE7" w:rsidP="00A2448A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4. Требования к отчетности о выполнении муниципального задания _________</w:t>
      </w:r>
    </w:p>
    <w:p w:rsidR="001B4AE7" w:rsidRPr="00537805" w:rsidRDefault="001B4AE7" w:rsidP="00A2448A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4.1. Периодичность представления отчетов</w:t>
      </w:r>
    </w:p>
    <w:p w:rsidR="001B4AE7" w:rsidRPr="00537805" w:rsidRDefault="001B4AE7" w:rsidP="00A2448A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о выполнении муниципального задания ____________________________________</w:t>
      </w:r>
    </w:p>
    <w:p w:rsidR="001B4AE7" w:rsidRPr="00537805" w:rsidRDefault="001B4AE7" w:rsidP="00A2448A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4.2. Сроки представления отчетов о выполнении муниципального задания</w:t>
      </w:r>
    </w:p>
    <w:p w:rsidR="001B4AE7" w:rsidRPr="00537805" w:rsidRDefault="001B4AE7" w:rsidP="00A2448A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4.3. Иные требования к отчетности о выполнении муниципального задания</w:t>
      </w:r>
    </w:p>
    <w:p w:rsidR="001B4AE7" w:rsidRPr="00537805" w:rsidRDefault="001B4AE7" w:rsidP="00A2448A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__________________________________________________________________________</w:t>
      </w:r>
    </w:p>
    <w:p w:rsidR="001B4AE7" w:rsidRPr="00537805" w:rsidRDefault="001B4AE7" w:rsidP="00A2448A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5. Иные показатели, связанные с выполнением муниципального задания</w:t>
      </w:r>
    </w:p>
    <w:p w:rsidR="001B4AE7" w:rsidRPr="00537805" w:rsidRDefault="001B4AE7" w:rsidP="00A2448A">
      <w:pPr>
        <w:pStyle w:val="ConsPlusNonformat0"/>
        <w:jc w:val="both"/>
        <w:rPr>
          <w:sz w:val="18"/>
          <w:szCs w:val="18"/>
        </w:rPr>
      </w:pPr>
      <w:r w:rsidRPr="00537805">
        <w:rPr>
          <w:sz w:val="18"/>
          <w:szCs w:val="18"/>
        </w:rPr>
        <w:t>__________________________________________________________________________</w:t>
      </w:r>
    </w:p>
    <w:p w:rsidR="001B4AE7" w:rsidRPr="00537805" w:rsidRDefault="001B4AE7" w:rsidP="00A2448A">
      <w:pPr>
        <w:pStyle w:val="ConsPlusNormal"/>
        <w:spacing w:before="220"/>
        <w:ind w:firstLine="540"/>
        <w:jc w:val="both"/>
        <w:rPr>
          <w:rFonts w:ascii="Courier New" w:hAnsi="Courier New" w:cs="Courier New"/>
          <w:sz w:val="18"/>
          <w:szCs w:val="18"/>
        </w:rPr>
      </w:pPr>
      <w:bookmarkStart w:id="3" w:name="P877"/>
      <w:bookmarkEnd w:id="3"/>
      <w:r w:rsidRPr="00537805">
        <w:rPr>
          <w:rFonts w:ascii="Courier New" w:hAnsi="Courier New" w:cs="Courier New"/>
          <w:sz w:val="18"/>
          <w:szCs w:val="18"/>
        </w:rPr>
        <w:t>&lt;1&gt; Номер муниципального задания присваивается в информационной системе "Единая автоматизированная система управления общественными ф</w:t>
      </w:r>
      <w:r w:rsidRPr="00537805">
        <w:rPr>
          <w:rFonts w:ascii="Courier New" w:hAnsi="Courier New" w:cs="Courier New"/>
          <w:sz w:val="18"/>
          <w:szCs w:val="18"/>
        </w:rPr>
        <w:t>и</w:t>
      </w:r>
      <w:r w:rsidRPr="00537805">
        <w:rPr>
          <w:rFonts w:ascii="Courier New" w:hAnsi="Courier New" w:cs="Courier New"/>
          <w:sz w:val="18"/>
          <w:szCs w:val="18"/>
        </w:rPr>
        <w:t>нансами в Ростовской области".</w:t>
      </w:r>
    </w:p>
    <w:p w:rsidR="001B4AE7" w:rsidRPr="00537805" w:rsidRDefault="001B4AE7" w:rsidP="00A2448A">
      <w:pPr>
        <w:pStyle w:val="ConsPlusNormal"/>
        <w:spacing w:before="220"/>
        <w:ind w:firstLine="540"/>
        <w:jc w:val="both"/>
        <w:rPr>
          <w:rFonts w:ascii="Courier New" w:hAnsi="Courier New" w:cs="Courier New"/>
          <w:sz w:val="18"/>
          <w:szCs w:val="18"/>
        </w:rPr>
      </w:pPr>
      <w:bookmarkStart w:id="4" w:name="P878"/>
      <w:bookmarkEnd w:id="4"/>
      <w:r w:rsidRPr="00537805">
        <w:rPr>
          <w:rFonts w:ascii="Courier New" w:hAnsi="Courier New" w:cs="Courier New"/>
          <w:sz w:val="18"/>
          <w:szCs w:val="18"/>
        </w:rPr>
        <w:t>&lt;2&gt; Формируется при установлении муниципального задания на оказание муниципальной услуги (услуг) и работы (работ) и содержит требования к оказанию муниципальной услуги (услуг) раздельно по каждой из муниципальных услуг с указанием порядкового номера раздела.</w:t>
      </w:r>
    </w:p>
    <w:p w:rsidR="001B4AE7" w:rsidRPr="00537805" w:rsidRDefault="001B4AE7" w:rsidP="00A2448A">
      <w:pPr>
        <w:pStyle w:val="ConsPlusNormal"/>
        <w:spacing w:before="220"/>
        <w:ind w:firstLine="540"/>
        <w:jc w:val="both"/>
        <w:rPr>
          <w:rFonts w:ascii="Courier New" w:hAnsi="Courier New" w:cs="Courier New"/>
          <w:sz w:val="18"/>
          <w:szCs w:val="18"/>
        </w:rPr>
      </w:pPr>
      <w:bookmarkStart w:id="5" w:name="P879"/>
      <w:bookmarkEnd w:id="5"/>
      <w:r w:rsidRPr="00537805">
        <w:rPr>
          <w:rFonts w:ascii="Courier New" w:hAnsi="Courier New" w:cs="Courier New"/>
          <w:sz w:val="18"/>
          <w:szCs w:val="18"/>
        </w:rPr>
        <w:t>&lt;3&gt; Заполняется при установлении показателей, характеризующих качество муниципальной услуги, в общероссийских базовых (отраслевых) пере</w:t>
      </w:r>
      <w:r w:rsidRPr="00537805">
        <w:rPr>
          <w:rFonts w:ascii="Courier New" w:hAnsi="Courier New" w:cs="Courier New"/>
          <w:sz w:val="18"/>
          <w:szCs w:val="18"/>
        </w:rPr>
        <w:t>ч</w:t>
      </w:r>
      <w:r w:rsidRPr="00537805">
        <w:rPr>
          <w:rFonts w:ascii="Courier New" w:hAnsi="Courier New" w:cs="Courier New"/>
          <w:sz w:val="18"/>
          <w:szCs w:val="18"/>
        </w:rPr>
        <w:t>нях или ведомственном перечне муниципальных услуг и работ.</w:t>
      </w:r>
    </w:p>
    <w:p w:rsidR="001B4AE7" w:rsidRPr="00537805" w:rsidRDefault="001B4AE7" w:rsidP="00A2448A">
      <w:pPr>
        <w:pStyle w:val="ConsPlusNormal"/>
        <w:spacing w:before="220"/>
        <w:ind w:firstLine="540"/>
        <w:jc w:val="both"/>
        <w:rPr>
          <w:rFonts w:ascii="Courier New" w:hAnsi="Courier New" w:cs="Courier New"/>
          <w:sz w:val="18"/>
          <w:szCs w:val="18"/>
        </w:rPr>
      </w:pPr>
      <w:bookmarkStart w:id="6" w:name="P880"/>
      <w:bookmarkEnd w:id="6"/>
      <w:r w:rsidRPr="00537805">
        <w:rPr>
          <w:rFonts w:ascii="Courier New" w:hAnsi="Courier New" w:cs="Courier New"/>
          <w:sz w:val="18"/>
          <w:szCs w:val="18"/>
        </w:rPr>
        <w:t>&lt;4&gt; Формируется при установлении муниципального задания на оказание муниципальной услуги (услуг) и работы (работ) и содержит требования к выполнению работы (работ) раздельно по каждой из работ с указанием порядкового номера раздела.</w:t>
      </w:r>
    </w:p>
    <w:p w:rsidR="001B4AE7" w:rsidRPr="00537805" w:rsidRDefault="001B4AE7" w:rsidP="00A2448A">
      <w:pPr>
        <w:pStyle w:val="ConsPlusNormal"/>
        <w:spacing w:before="220"/>
        <w:ind w:firstLine="540"/>
        <w:jc w:val="both"/>
        <w:rPr>
          <w:rFonts w:ascii="Courier New" w:hAnsi="Courier New" w:cs="Courier New"/>
          <w:sz w:val="18"/>
          <w:szCs w:val="18"/>
        </w:rPr>
      </w:pPr>
      <w:bookmarkStart w:id="7" w:name="P881"/>
      <w:bookmarkEnd w:id="7"/>
      <w:r w:rsidRPr="00537805">
        <w:rPr>
          <w:rFonts w:ascii="Courier New" w:hAnsi="Courier New" w:cs="Courier New"/>
          <w:sz w:val="18"/>
          <w:szCs w:val="18"/>
        </w:rPr>
        <w:t>&lt;5&gt; Заполняется при установлении показателей, характеризующих качество работы, в ведомственном перечне муниципальных услуг и работ.</w:t>
      </w:r>
    </w:p>
    <w:p w:rsidR="001B4AE7" w:rsidRPr="00537805" w:rsidRDefault="001B4AE7" w:rsidP="00A2448A">
      <w:pPr>
        <w:pStyle w:val="ConsPlusNormal"/>
        <w:spacing w:before="220"/>
        <w:ind w:firstLine="540"/>
        <w:jc w:val="both"/>
        <w:rPr>
          <w:rFonts w:ascii="Courier New" w:hAnsi="Courier New" w:cs="Courier New"/>
          <w:sz w:val="18"/>
          <w:szCs w:val="18"/>
        </w:rPr>
      </w:pPr>
      <w:bookmarkStart w:id="8" w:name="P882"/>
      <w:bookmarkEnd w:id="8"/>
      <w:r w:rsidRPr="00537805">
        <w:rPr>
          <w:rFonts w:ascii="Courier New" w:hAnsi="Courier New" w:cs="Courier New"/>
          <w:sz w:val="18"/>
          <w:szCs w:val="18"/>
        </w:rPr>
        <w:t>&lt;6&gt; Заполняется в целом по муниципальному заданию.</w:t>
      </w:r>
    </w:p>
    <w:p w:rsidR="001B4AE7" w:rsidRPr="00537805" w:rsidRDefault="001B4AE7" w:rsidP="00A2448A">
      <w:pPr>
        <w:pStyle w:val="ConsPlusNormal"/>
        <w:spacing w:before="220"/>
        <w:ind w:firstLine="540"/>
        <w:jc w:val="both"/>
        <w:rPr>
          <w:rFonts w:ascii="Courier New" w:hAnsi="Courier New" w:cs="Courier New"/>
          <w:sz w:val="18"/>
          <w:szCs w:val="18"/>
        </w:rPr>
      </w:pPr>
      <w:r w:rsidRPr="00537805">
        <w:rPr>
          <w:rFonts w:ascii="Courier New" w:hAnsi="Courier New" w:cs="Courier New"/>
          <w:sz w:val="18"/>
          <w:szCs w:val="18"/>
        </w:rPr>
        <w:t>&lt;7&gt; В числе иных показателей может быть указано допустимое (возможное) отклонение от выполнения муниципального задания, в пределах кот</w:t>
      </w:r>
      <w:r w:rsidRPr="00537805">
        <w:rPr>
          <w:rFonts w:ascii="Courier New" w:hAnsi="Courier New" w:cs="Courier New"/>
          <w:sz w:val="18"/>
          <w:szCs w:val="18"/>
        </w:rPr>
        <w:t>о</w:t>
      </w:r>
      <w:r w:rsidRPr="00537805">
        <w:rPr>
          <w:rFonts w:ascii="Courier New" w:hAnsi="Courier New" w:cs="Courier New"/>
          <w:sz w:val="18"/>
          <w:szCs w:val="18"/>
        </w:rPr>
        <w:t>рого оно считается выполненным, при принятии органом, осуществляющим функции и полномочия учредителя бюджетных или автономных учреждений Ро</w:t>
      </w:r>
      <w:r w:rsidRPr="00537805">
        <w:rPr>
          <w:rFonts w:ascii="Courier New" w:hAnsi="Courier New" w:cs="Courier New"/>
          <w:sz w:val="18"/>
          <w:szCs w:val="18"/>
        </w:rPr>
        <w:t>с</w:t>
      </w:r>
      <w:r w:rsidRPr="00537805">
        <w:rPr>
          <w:rFonts w:ascii="Courier New" w:hAnsi="Courier New" w:cs="Courier New"/>
          <w:sz w:val="18"/>
          <w:szCs w:val="18"/>
        </w:rPr>
        <w:t xml:space="preserve">товской области, главным распорядителем средств местного бюджета, в ведении которого находятся казенные учреждения Ростовской области, решения об установлении общего допустимого (возможного) отклонения от выполнения муниципального задания, в пределах которого оно считается выполненным (в процентах). В этом случае допустимые (возможные) отклонения, предусмотренные в </w:t>
      </w:r>
      <w:hyperlink w:anchor="P397" w:history="1">
        <w:r w:rsidRPr="00537805">
          <w:rPr>
            <w:rFonts w:ascii="Courier New" w:hAnsi="Courier New" w:cs="Courier New"/>
            <w:sz w:val="18"/>
            <w:szCs w:val="18"/>
          </w:rPr>
          <w:t>пунктах 3.1</w:t>
        </w:r>
      </w:hyperlink>
      <w:r w:rsidRPr="00537805">
        <w:rPr>
          <w:rFonts w:ascii="Courier New" w:hAnsi="Courier New" w:cs="Courier New"/>
          <w:sz w:val="18"/>
          <w:szCs w:val="18"/>
        </w:rPr>
        <w:t xml:space="preserve"> и </w:t>
      </w:r>
      <w:hyperlink w:anchor="P481" w:history="1">
        <w:r w:rsidRPr="00537805">
          <w:rPr>
            <w:rFonts w:ascii="Courier New" w:hAnsi="Courier New" w:cs="Courier New"/>
            <w:sz w:val="18"/>
            <w:szCs w:val="18"/>
          </w:rPr>
          <w:t>3.2</w:t>
        </w:r>
      </w:hyperlink>
      <w:r w:rsidRPr="00537805">
        <w:rPr>
          <w:rFonts w:ascii="Courier New" w:hAnsi="Courier New" w:cs="Courier New"/>
          <w:sz w:val="18"/>
          <w:szCs w:val="18"/>
        </w:rPr>
        <w:t xml:space="preserve"> настоящего муниципального задания, не з</w:t>
      </w:r>
      <w:r w:rsidRPr="00537805">
        <w:rPr>
          <w:rFonts w:ascii="Courier New" w:hAnsi="Courier New" w:cs="Courier New"/>
          <w:sz w:val="18"/>
          <w:szCs w:val="18"/>
        </w:rPr>
        <w:t>а</w:t>
      </w:r>
      <w:r w:rsidRPr="00537805">
        <w:rPr>
          <w:rFonts w:ascii="Courier New" w:hAnsi="Courier New" w:cs="Courier New"/>
          <w:sz w:val="18"/>
          <w:szCs w:val="18"/>
        </w:rPr>
        <w:t>полняются.».</w:t>
      </w:r>
    </w:p>
    <w:p w:rsidR="001B4AE7" w:rsidRPr="00537805" w:rsidRDefault="001B4AE7" w:rsidP="00A2448A">
      <w:pPr>
        <w:rPr>
          <w:sz w:val="18"/>
          <w:szCs w:val="18"/>
        </w:rPr>
      </w:pPr>
    </w:p>
    <w:p w:rsidR="001B4AE7" w:rsidRPr="00A2448A" w:rsidRDefault="001B4AE7" w:rsidP="00A2448A">
      <w:pPr>
        <w:sectPr w:rsidR="001B4AE7" w:rsidRPr="00A2448A" w:rsidSect="001E6C66">
          <w:type w:val="continuous"/>
          <w:pgSz w:w="16838" w:h="11905" w:orient="landscape"/>
          <w:pgMar w:top="720" w:right="720" w:bottom="720" w:left="720" w:header="0" w:footer="0" w:gutter="0"/>
          <w:cols w:space="720"/>
          <w:docGrid w:linePitch="299"/>
        </w:sectPr>
      </w:pPr>
    </w:p>
    <w:p w:rsidR="001B4AE7" w:rsidRPr="000E1725" w:rsidRDefault="001B4AE7" w:rsidP="00770830">
      <w:pPr>
        <w:ind w:firstLine="709"/>
        <w:rPr>
          <w:kern w:val="2"/>
          <w:sz w:val="24"/>
          <w:szCs w:val="24"/>
          <w:lang w:eastAsia="en-US"/>
        </w:rPr>
      </w:pPr>
      <w:r w:rsidRPr="000E1725">
        <w:rPr>
          <w:kern w:val="2"/>
          <w:sz w:val="24"/>
          <w:szCs w:val="24"/>
          <w:lang w:eastAsia="en-US"/>
        </w:rPr>
        <w:t>1</w:t>
      </w:r>
      <w:r>
        <w:rPr>
          <w:kern w:val="2"/>
          <w:sz w:val="24"/>
          <w:szCs w:val="24"/>
          <w:lang w:eastAsia="en-US"/>
        </w:rPr>
        <w:t>7</w:t>
      </w:r>
      <w:r w:rsidRPr="000E1725">
        <w:rPr>
          <w:kern w:val="2"/>
          <w:sz w:val="24"/>
          <w:szCs w:val="24"/>
          <w:lang w:eastAsia="en-US"/>
        </w:rPr>
        <w:t>. Приложение № 2 к Положению изложить в редакции:</w:t>
      </w:r>
    </w:p>
    <w:p w:rsidR="001B4AE7" w:rsidRDefault="001B4AE7" w:rsidP="002E1D5E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B4AE7" w:rsidRPr="000E1725" w:rsidRDefault="001B4AE7" w:rsidP="002E1D5E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  <w:r w:rsidRPr="000E1725">
        <w:rPr>
          <w:rFonts w:ascii="Times New Roman" w:hAnsi="Times New Roman" w:cs="Times New Roman"/>
          <w:sz w:val="24"/>
          <w:szCs w:val="24"/>
        </w:rPr>
        <w:t>«Приложение № 2</w:t>
      </w:r>
    </w:p>
    <w:p w:rsidR="001B4AE7" w:rsidRPr="000E1725" w:rsidRDefault="001B4AE7" w:rsidP="002E1D5E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0E1725">
        <w:rPr>
          <w:rFonts w:ascii="Times New Roman" w:hAnsi="Times New Roman" w:cs="Times New Roman"/>
          <w:sz w:val="24"/>
          <w:szCs w:val="24"/>
        </w:rPr>
        <w:t>к Положению</w:t>
      </w:r>
    </w:p>
    <w:p w:rsidR="001B4AE7" w:rsidRPr="000E1725" w:rsidRDefault="001B4AE7" w:rsidP="002E1D5E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0E1725">
        <w:rPr>
          <w:rFonts w:ascii="Times New Roman" w:hAnsi="Times New Roman" w:cs="Times New Roman"/>
          <w:sz w:val="24"/>
          <w:szCs w:val="24"/>
        </w:rPr>
        <w:t>о формировании муниципального задания</w:t>
      </w:r>
    </w:p>
    <w:p w:rsidR="001B4AE7" w:rsidRPr="000E1725" w:rsidRDefault="001B4AE7" w:rsidP="002E1D5E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0E1725">
        <w:rPr>
          <w:rFonts w:ascii="Times New Roman" w:hAnsi="Times New Roman" w:cs="Times New Roman"/>
          <w:sz w:val="24"/>
          <w:szCs w:val="24"/>
        </w:rPr>
        <w:t>на оказание муниципальных услуг (выполнение</w:t>
      </w:r>
    </w:p>
    <w:p w:rsidR="001B4AE7" w:rsidRPr="000E1725" w:rsidRDefault="001B4AE7" w:rsidP="002E1D5E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0E1725">
        <w:rPr>
          <w:rFonts w:ascii="Times New Roman" w:hAnsi="Times New Roman" w:cs="Times New Roman"/>
          <w:sz w:val="24"/>
          <w:szCs w:val="24"/>
        </w:rPr>
        <w:t>работ) в отношении муниципальных учреждений</w:t>
      </w:r>
    </w:p>
    <w:p w:rsidR="001B4AE7" w:rsidRPr="000E1725" w:rsidRDefault="001B4AE7" w:rsidP="002E1D5E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Гашунского</w:t>
      </w:r>
      <w:r w:rsidRPr="000E1725">
        <w:rPr>
          <w:rFonts w:ascii="Times New Roman" w:hAnsi="Times New Roman" w:cs="Times New Roman"/>
          <w:sz w:val="24"/>
          <w:szCs w:val="24"/>
        </w:rPr>
        <w:t xml:space="preserve"> сельского поселения и финансовом обеспечении</w:t>
      </w:r>
    </w:p>
    <w:p w:rsidR="001B4AE7" w:rsidRPr="000E1725" w:rsidRDefault="001B4AE7" w:rsidP="002E1D5E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0E1725">
        <w:rPr>
          <w:rFonts w:ascii="Times New Roman" w:hAnsi="Times New Roman" w:cs="Times New Roman"/>
          <w:sz w:val="24"/>
          <w:szCs w:val="24"/>
        </w:rPr>
        <w:t>выполнения муниципального задания</w:t>
      </w:r>
    </w:p>
    <w:p w:rsidR="001B4AE7" w:rsidRPr="000E1725" w:rsidRDefault="001B4AE7" w:rsidP="002E1D5E">
      <w:pPr>
        <w:pStyle w:val="Default"/>
        <w:ind w:left="360"/>
        <w:jc w:val="right"/>
        <w:rPr>
          <w:kern w:val="2"/>
          <w:lang w:eastAsia="en-US"/>
        </w:rPr>
      </w:pPr>
    </w:p>
    <w:p w:rsidR="001B4AE7" w:rsidRDefault="001B4AE7" w:rsidP="00876EF0">
      <w:pPr>
        <w:pStyle w:val="Default"/>
        <w:rPr>
          <w:kern w:val="2"/>
          <w:sz w:val="28"/>
          <w:szCs w:val="28"/>
          <w:highlight w:val="yellow"/>
          <w:lang w:eastAsia="en-US"/>
        </w:rPr>
      </w:pPr>
    </w:p>
    <w:p w:rsidR="001B4AE7" w:rsidRPr="0000079E" w:rsidRDefault="001B4AE7" w:rsidP="003C7833">
      <w:pPr>
        <w:pStyle w:val="ConsPlusNonformat0"/>
        <w:jc w:val="both"/>
      </w:pPr>
      <w:r w:rsidRPr="0000079E">
        <w:t xml:space="preserve">  ОТЧЕТ О ВЫПОЛНЕНИИ  ┌─────────────┐</w:t>
      </w:r>
    </w:p>
    <w:p w:rsidR="001B4AE7" w:rsidRPr="0000079E" w:rsidRDefault="001B4AE7" w:rsidP="003C7833">
      <w:pPr>
        <w:pStyle w:val="ConsPlusNonformat0"/>
        <w:jc w:val="both"/>
      </w:pPr>
      <w:r w:rsidRPr="0000079E">
        <w:t xml:space="preserve">                      </w:t>
      </w:r>
      <w:r>
        <w:t>МУНИЦИПАЛЬНОГО</w:t>
      </w:r>
      <w:r w:rsidRPr="0000079E">
        <w:t xml:space="preserve"> ЗАДАНИЯ N </w:t>
      </w:r>
      <w:hyperlink w:anchor="P1328" w:history="1">
        <w:r w:rsidRPr="0000079E">
          <w:t>&lt;1&gt;</w:t>
        </w:r>
      </w:hyperlink>
      <w:r w:rsidRPr="0000079E">
        <w:t xml:space="preserve"> │             │</w:t>
      </w:r>
    </w:p>
    <w:p w:rsidR="001B4AE7" w:rsidRPr="0000079E" w:rsidRDefault="001B4AE7" w:rsidP="003C7833">
      <w:pPr>
        <w:pStyle w:val="ConsPlusNonformat0"/>
        <w:jc w:val="both"/>
      </w:pPr>
      <w:r w:rsidRPr="0000079E">
        <w:t xml:space="preserve">                                                     └─────────────┘┌─────────┐</w:t>
      </w:r>
    </w:p>
    <w:p w:rsidR="001B4AE7" w:rsidRPr="0000079E" w:rsidRDefault="001B4AE7" w:rsidP="003C7833">
      <w:pPr>
        <w:pStyle w:val="ConsPlusNonformat0"/>
        <w:jc w:val="both"/>
      </w:pPr>
      <w:r w:rsidRPr="0000079E">
        <w:t xml:space="preserve">      на 20___ год и плановый период 20___ и 20___ годов           │  Коды   │</w:t>
      </w:r>
    </w:p>
    <w:p w:rsidR="001B4AE7" w:rsidRPr="0000079E" w:rsidRDefault="001B4AE7" w:rsidP="003C7833">
      <w:pPr>
        <w:pStyle w:val="ConsPlusNonformat0"/>
        <w:jc w:val="both"/>
      </w:pPr>
      <w:r w:rsidRPr="0000079E">
        <w:t xml:space="preserve">        от "____" ______________ 20__ г.                           ├─────────┤</w:t>
      </w:r>
    </w:p>
    <w:p w:rsidR="001B4AE7" w:rsidRPr="0000079E" w:rsidRDefault="001B4AE7" w:rsidP="003C7833">
      <w:pPr>
        <w:pStyle w:val="ConsPlusNonformat0"/>
        <w:jc w:val="both"/>
      </w:pPr>
      <w:r w:rsidRPr="0000079E">
        <w:t xml:space="preserve">                                                      Форма по ОКУД │ 0506501 │</w:t>
      </w:r>
    </w:p>
    <w:p w:rsidR="001B4AE7" w:rsidRPr="0000079E" w:rsidRDefault="001B4AE7" w:rsidP="003C7833">
      <w:pPr>
        <w:pStyle w:val="ConsPlusNonformat0"/>
        <w:jc w:val="both"/>
      </w:pPr>
      <w:r w:rsidRPr="0000079E">
        <w:t>Наименование</w:t>
      </w:r>
      <w:r>
        <w:t xml:space="preserve"> муниципального </w:t>
      </w:r>
      <w:r w:rsidRPr="0000079E">
        <w:t>учреждения                          ├─────────┤</w:t>
      </w:r>
    </w:p>
    <w:p w:rsidR="001B4AE7" w:rsidRPr="0000079E" w:rsidRDefault="001B4AE7" w:rsidP="003C7833">
      <w:pPr>
        <w:pStyle w:val="ConsPlusNonformat0"/>
        <w:jc w:val="both"/>
      </w:pPr>
      <w:r w:rsidRPr="0000079E">
        <w:t xml:space="preserve"> (обособленного подразделения)____________  Дата │         │</w:t>
      </w:r>
    </w:p>
    <w:p w:rsidR="001B4AE7" w:rsidRPr="0000079E" w:rsidRDefault="001B4AE7" w:rsidP="003C7833">
      <w:pPr>
        <w:pStyle w:val="ConsPlusNonformat0"/>
        <w:jc w:val="both"/>
      </w:pPr>
      <w:r w:rsidRPr="0000079E">
        <w:t>_____________________________________________________               ├─────────┤</w:t>
      </w:r>
    </w:p>
    <w:p w:rsidR="001B4AE7" w:rsidRPr="0000079E" w:rsidRDefault="001B4AE7" w:rsidP="003C7833">
      <w:pPr>
        <w:pStyle w:val="ConsPlusNonformat0"/>
        <w:jc w:val="both"/>
      </w:pPr>
      <w:r w:rsidRPr="0000079E">
        <w:t xml:space="preserve">Виды деятельности </w:t>
      </w:r>
      <w:r>
        <w:t>муниципального</w:t>
      </w:r>
      <w:r w:rsidRPr="0000079E">
        <w:t xml:space="preserve"> учреждения           по Сводному │         │</w:t>
      </w:r>
    </w:p>
    <w:p w:rsidR="001B4AE7" w:rsidRPr="0000079E" w:rsidRDefault="001B4AE7" w:rsidP="003C7833">
      <w:pPr>
        <w:pStyle w:val="ConsPlusNonformat0"/>
        <w:jc w:val="both"/>
      </w:pPr>
      <w:r w:rsidRPr="0000079E">
        <w:t>Ростовской области (обособленного подразделения) _________  реестру │         │</w:t>
      </w:r>
    </w:p>
    <w:p w:rsidR="001B4AE7" w:rsidRPr="0000079E" w:rsidRDefault="001B4AE7" w:rsidP="003C7833">
      <w:pPr>
        <w:pStyle w:val="ConsPlusNonformat0"/>
        <w:jc w:val="both"/>
      </w:pPr>
      <w:r w:rsidRPr="0000079E">
        <w:t>______________________________________________________              ├─────────┤</w:t>
      </w:r>
    </w:p>
    <w:p w:rsidR="001B4AE7" w:rsidRPr="006F49A5" w:rsidRDefault="001B4AE7" w:rsidP="003C7833">
      <w:pPr>
        <w:pStyle w:val="ConsPlusNonformat0"/>
        <w:jc w:val="both"/>
      </w:pPr>
      <w:r w:rsidRPr="0000079E">
        <w:t xml:space="preserve">Вид </w:t>
      </w:r>
      <w:r>
        <w:t>муниципального</w:t>
      </w:r>
      <w:r w:rsidRPr="0000079E">
        <w:t xml:space="preserve"> учреждения                     </w:t>
      </w:r>
      <w:r w:rsidRPr="006F49A5">
        <w:t xml:space="preserve">По </w:t>
      </w:r>
      <w:hyperlink r:id="rId26" w:history="1">
        <w:r w:rsidRPr="006F49A5">
          <w:t>ОКПД</w:t>
        </w:r>
      </w:hyperlink>
      <w:r w:rsidRPr="006F49A5">
        <w:t xml:space="preserve"> │         │</w:t>
      </w:r>
    </w:p>
    <w:p w:rsidR="001B4AE7" w:rsidRPr="006F49A5" w:rsidRDefault="001B4AE7" w:rsidP="003C7833">
      <w:pPr>
        <w:pStyle w:val="ConsPlusNonformat0"/>
        <w:jc w:val="both"/>
      </w:pPr>
      <w:r w:rsidRPr="006F49A5">
        <w:t>Ростовской области __________________________________               ├─────────┤</w:t>
      </w:r>
    </w:p>
    <w:p w:rsidR="001B4AE7" w:rsidRPr="006F49A5" w:rsidRDefault="001B4AE7" w:rsidP="003C7833">
      <w:pPr>
        <w:pStyle w:val="ConsPlusNonformat0"/>
        <w:jc w:val="both"/>
      </w:pPr>
      <w:r w:rsidRPr="006F49A5">
        <w:t xml:space="preserve">         (указывается вид </w:t>
      </w:r>
      <w:r>
        <w:t>муниципального</w:t>
      </w:r>
      <w:r w:rsidRPr="006F49A5">
        <w:t xml:space="preserve"> учреждения      По </w:t>
      </w:r>
      <w:hyperlink r:id="rId27" w:history="1">
        <w:r w:rsidRPr="006F49A5">
          <w:t>ОКПД</w:t>
        </w:r>
      </w:hyperlink>
      <w:r w:rsidRPr="006F49A5">
        <w:t xml:space="preserve"> │         │</w:t>
      </w:r>
    </w:p>
    <w:p w:rsidR="001B4AE7" w:rsidRPr="006F49A5" w:rsidRDefault="001B4AE7" w:rsidP="003C7833">
      <w:pPr>
        <w:pStyle w:val="ConsPlusNonformat0"/>
        <w:jc w:val="both"/>
      </w:pPr>
      <w:r w:rsidRPr="006F49A5">
        <w:t xml:space="preserve"> Ростовской области из общероссийских базовых    ├─────────┤</w:t>
      </w:r>
    </w:p>
    <w:p w:rsidR="001B4AE7" w:rsidRPr="0000079E" w:rsidRDefault="001B4AE7" w:rsidP="003C7833">
      <w:pPr>
        <w:pStyle w:val="ConsPlusNonformat0"/>
        <w:jc w:val="both"/>
      </w:pPr>
      <w:r>
        <w:t xml:space="preserve">       (отраслевых)перечней </w:t>
      </w:r>
      <w:r w:rsidRPr="006F49A5">
        <w:t xml:space="preserve">или </w:t>
      </w:r>
      <w:r>
        <w:t xml:space="preserve">ведомственного перечня </w:t>
      </w:r>
      <w:r w:rsidRPr="006F49A5">
        <w:t xml:space="preserve">По </w:t>
      </w:r>
      <w:hyperlink r:id="rId28" w:history="1">
        <w:r w:rsidRPr="006F49A5">
          <w:t>ОКПД</w:t>
        </w:r>
      </w:hyperlink>
      <w:r w:rsidRPr="006F49A5">
        <w:t xml:space="preserve"> │         │</w:t>
      </w:r>
    </w:p>
    <w:p w:rsidR="001B4AE7" w:rsidRPr="0000079E" w:rsidRDefault="001B4AE7" w:rsidP="003C7833">
      <w:pPr>
        <w:pStyle w:val="ConsPlusNonformat0"/>
        <w:jc w:val="both"/>
      </w:pPr>
      <w:r w:rsidRPr="0000079E">
        <w:t xml:space="preserve">                                                                    └─────────┘</w:t>
      </w:r>
    </w:p>
    <w:p w:rsidR="001B4AE7" w:rsidRPr="0000079E" w:rsidRDefault="001B4AE7" w:rsidP="003C7833">
      <w:pPr>
        <w:pStyle w:val="ConsPlusNonformat0"/>
        <w:jc w:val="both"/>
      </w:pPr>
      <w:r w:rsidRPr="0000079E">
        <w:t>Периодичность ________________________________________________</w:t>
      </w:r>
    </w:p>
    <w:p w:rsidR="001B4AE7" w:rsidRPr="0000079E" w:rsidRDefault="001B4AE7" w:rsidP="003C7833">
      <w:pPr>
        <w:pStyle w:val="ConsPlusNonformat0"/>
        <w:jc w:val="both"/>
      </w:pPr>
      <w:r w:rsidRPr="0000079E">
        <w:t xml:space="preserve">               (указывается в соответствии с периодичностью</w:t>
      </w:r>
    </w:p>
    <w:p w:rsidR="001B4AE7" w:rsidRPr="0000079E" w:rsidRDefault="001B4AE7" w:rsidP="003C7833">
      <w:pPr>
        <w:pStyle w:val="ConsPlusNonformat0"/>
        <w:jc w:val="both"/>
      </w:pPr>
      <w:r w:rsidRPr="0000079E">
        <w:t xml:space="preserve">                    предоставления отчета о выполнении</w:t>
      </w:r>
    </w:p>
    <w:p w:rsidR="001B4AE7" w:rsidRPr="0000079E" w:rsidRDefault="001B4AE7" w:rsidP="003C7833">
      <w:pPr>
        <w:pStyle w:val="ConsPlusNonformat0"/>
        <w:jc w:val="both"/>
      </w:pPr>
      <w:r w:rsidRPr="0000079E">
        <w:t xml:space="preserve">                 </w:t>
      </w:r>
      <w:r>
        <w:t>муниципального</w:t>
      </w:r>
      <w:r w:rsidRPr="0000079E">
        <w:t xml:space="preserve"> задания, установленной</w:t>
      </w:r>
    </w:p>
    <w:p w:rsidR="001B4AE7" w:rsidRPr="001D2928" w:rsidRDefault="001B4AE7" w:rsidP="003C7833">
      <w:pPr>
        <w:pStyle w:val="ConsPlusNonformat0"/>
        <w:jc w:val="both"/>
      </w:pPr>
      <w:r w:rsidRPr="001D2928">
        <w:t xml:space="preserve">                         в </w:t>
      </w:r>
      <w:r>
        <w:t>муниципальном</w:t>
      </w:r>
      <w:r w:rsidRPr="001D2928">
        <w:t xml:space="preserve"> задании)</w:t>
      </w:r>
    </w:p>
    <w:p w:rsidR="001B4AE7" w:rsidRDefault="001B4AE7" w:rsidP="003C7833">
      <w:pPr>
        <w:pStyle w:val="ConsPlusNormal"/>
        <w:jc w:val="both"/>
      </w:pPr>
    </w:p>
    <w:p w:rsidR="001B4AE7" w:rsidRDefault="001B4AE7">
      <w:pPr>
        <w:rPr>
          <w:kern w:val="2"/>
          <w:sz w:val="28"/>
          <w:szCs w:val="28"/>
          <w:highlight w:val="yellow"/>
          <w:lang w:eastAsia="en-US"/>
        </w:rPr>
        <w:sectPr w:rsidR="001B4AE7" w:rsidSect="00163E4A">
          <w:pgSz w:w="11905" w:h="16838"/>
          <w:pgMar w:top="678" w:right="720" w:bottom="720" w:left="720" w:header="0" w:footer="0" w:gutter="0"/>
          <w:cols w:space="720"/>
          <w:docGrid w:linePitch="272"/>
        </w:sectPr>
      </w:pPr>
    </w:p>
    <w:p w:rsidR="001B4AE7" w:rsidRPr="000E1725" w:rsidRDefault="001B4AE7" w:rsidP="003C7833">
      <w:pPr>
        <w:pStyle w:val="ConsPlusNormal"/>
        <w:jc w:val="center"/>
        <w:outlineLvl w:val="2"/>
        <w:rPr>
          <w:rFonts w:ascii="Courier New" w:hAnsi="Courier New" w:cs="Courier New"/>
          <w:sz w:val="18"/>
          <w:szCs w:val="18"/>
        </w:rPr>
      </w:pPr>
      <w:r w:rsidRPr="000E1725">
        <w:rPr>
          <w:rFonts w:ascii="Courier New" w:hAnsi="Courier New" w:cs="Courier New"/>
          <w:sz w:val="18"/>
          <w:szCs w:val="18"/>
        </w:rPr>
        <w:t xml:space="preserve">ЧАСТЬ 1. Сведения об оказываемых муниципальных услугах </w:t>
      </w:r>
      <w:hyperlink w:anchor="P1329" w:history="1">
        <w:r w:rsidRPr="000E1725">
          <w:rPr>
            <w:rFonts w:ascii="Courier New" w:hAnsi="Courier New" w:cs="Courier New"/>
            <w:sz w:val="18"/>
            <w:szCs w:val="18"/>
          </w:rPr>
          <w:t>&lt;2&gt;</w:t>
        </w:r>
      </w:hyperlink>
    </w:p>
    <w:p w:rsidR="001B4AE7" w:rsidRPr="000E1725" w:rsidRDefault="001B4AE7" w:rsidP="003C7833">
      <w:pPr>
        <w:pStyle w:val="ConsPlusNormal"/>
        <w:jc w:val="center"/>
        <w:rPr>
          <w:rFonts w:ascii="Courier New" w:hAnsi="Courier New" w:cs="Courier New"/>
          <w:sz w:val="18"/>
          <w:szCs w:val="18"/>
        </w:rPr>
      </w:pPr>
      <w:r w:rsidRPr="000E1725">
        <w:rPr>
          <w:rFonts w:ascii="Courier New" w:hAnsi="Courier New" w:cs="Courier New"/>
          <w:sz w:val="18"/>
          <w:szCs w:val="18"/>
        </w:rPr>
        <w:t>РАЗДЕЛ _____</w:t>
      </w:r>
    </w:p>
    <w:p w:rsidR="001B4AE7" w:rsidRPr="000E1725" w:rsidRDefault="001B4AE7" w:rsidP="003C7833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</w:p>
    <w:p w:rsidR="001B4AE7" w:rsidRPr="000E1725" w:rsidRDefault="001B4AE7" w:rsidP="003C7833">
      <w:pPr>
        <w:pStyle w:val="ConsPlusNonformat0"/>
        <w:jc w:val="both"/>
        <w:rPr>
          <w:sz w:val="18"/>
          <w:szCs w:val="18"/>
        </w:rPr>
      </w:pPr>
      <w:r w:rsidRPr="000E1725">
        <w:rPr>
          <w:sz w:val="18"/>
          <w:szCs w:val="18"/>
        </w:rPr>
        <w:t xml:space="preserve">                                                                             ┌────────┐</w:t>
      </w:r>
    </w:p>
    <w:p w:rsidR="001B4AE7" w:rsidRPr="000E1725" w:rsidRDefault="001B4AE7" w:rsidP="003C7833">
      <w:pPr>
        <w:pStyle w:val="ConsPlusNonformat0"/>
        <w:jc w:val="both"/>
        <w:rPr>
          <w:sz w:val="18"/>
          <w:szCs w:val="18"/>
        </w:rPr>
      </w:pPr>
      <w:r w:rsidRPr="000E1725">
        <w:rPr>
          <w:sz w:val="18"/>
          <w:szCs w:val="18"/>
        </w:rPr>
        <w:t>1. Наименование муниципальной услуги _______________________    Уникальный │        │</w:t>
      </w:r>
    </w:p>
    <w:p w:rsidR="001B4AE7" w:rsidRPr="000E1725" w:rsidRDefault="001B4AE7" w:rsidP="003C7833">
      <w:pPr>
        <w:pStyle w:val="ConsPlusNonformat0"/>
        <w:jc w:val="both"/>
        <w:rPr>
          <w:sz w:val="18"/>
          <w:szCs w:val="18"/>
        </w:rPr>
      </w:pPr>
      <w:r w:rsidRPr="000E1725">
        <w:rPr>
          <w:sz w:val="18"/>
          <w:szCs w:val="18"/>
        </w:rPr>
        <w:t>_____________________________________________________________.         номер │        │</w:t>
      </w:r>
    </w:p>
    <w:p w:rsidR="001B4AE7" w:rsidRPr="000E1725" w:rsidRDefault="001B4AE7" w:rsidP="003C7833">
      <w:pPr>
        <w:pStyle w:val="ConsPlusNonformat0"/>
        <w:jc w:val="both"/>
        <w:rPr>
          <w:sz w:val="18"/>
          <w:szCs w:val="18"/>
        </w:rPr>
      </w:pPr>
      <w:r w:rsidRPr="000E1725">
        <w:rPr>
          <w:sz w:val="18"/>
          <w:szCs w:val="18"/>
        </w:rPr>
        <w:t>2. Категории потребителей муниципальной услуги _________по общероссийским │        │</w:t>
      </w:r>
    </w:p>
    <w:p w:rsidR="001B4AE7" w:rsidRPr="000E1725" w:rsidRDefault="001B4AE7" w:rsidP="003C7833">
      <w:pPr>
        <w:pStyle w:val="ConsPlusNonformat0"/>
        <w:jc w:val="both"/>
        <w:rPr>
          <w:sz w:val="18"/>
          <w:szCs w:val="18"/>
        </w:rPr>
      </w:pPr>
      <w:r w:rsidRPr="000E1725">
        <w:rPr>
          <w:sz w:val="18"/>
          <w:szCs w:val="18"/>
        </w:rPr>
        <w:t>________________________________________________базовым(отраслевым) перечням │      │</w:t>
      </w:r>
    </w:p>
    <w:p w:rsidR="001B4AE7" w:rsidRPr="000E1725" w:rsidRDefault="001B4AE7" w:rsidP="003C7833">
      <w:pPr>
        <w:pStyle w:val="ConsPlusNonformat0"/>
        <w:jc w:val="both"/>
        <w:rPr>
          <w:sz w:val="18"/>
          <w:szCs w:val="18"/>
        </w:rPr>
      </w:pPr>
      <w:r w:rsidRPr="000E1725">
        <w:rPr>
          <w:sz w:val="18"/>
          <w:szCs w:val="18"/>
        </w:rPr>
        <w:t>____________________________________________  или ведомственному перечню│        │</w:t>
      </w:r>
    </w:p>
    <w:p w:rsidR="001B4AE7" w:rsidRPr="000E1725" w:rsidRDefault="001B4AE7" w:rsidP="003C7833">
      <w:pPr>
        <w:pStyle w:val="ConsPlusNonformat0"/>
        <w:jc w:val="both"/>
        <w:rPr>
          <w:sz w:val="18"/>
          <w:szCs w:val="18"/>
        </w:rPr>
      </w:pPr>
      <w:r w:rsidRPr="000E1725">
        <w:rPr>
          <w:sz w:val="18"/>
          <w:szCs w:val="18"/>
        </w:rPr>
        <w:t xml:space="preserve">                                                                             └────────┘</w:t>
      </w:r>
    </w:p>
    <w:p w:rsidR="001B4AE7" w:rsidRPr="000E1725" w:rsidRDefault="001B4AE7" w:rsidP="003C7833">
      <w:pPr>
        <w:pStyle w:val="ConsPlusNonformat0"/>
        <w:jc w:val="both"/>
        <w:rPr>
          <w:sz w:val="18"/>
          <w:szCs w:val="18"/>
        </w:rPr>
      </w:pPr>
      <w:r w:rsidRPr="000E1725">
        <w:rPr>
          <w:sz w:val="18"/>
          <w:szCs w:val="18"/>
        </w:rPr>
        <w:t>3. Сведения о фактическом достижении показателей, характеризующих</w:t>
      </w:r>
    </w:p>
    <w:p w:rsidR="001B4AE7" w:rsidRPr="000E1725" w:rsidRDefault="001B4AE7" w:rsidP="003C7833">
      <w:pPr>
        <w:pStyle w:val="ConsPlusNonformat0"/>
        <w:jc w:val="both"/>
        <w:rPr>
          <w:sz w:val="18"/>
          <w:szCs w:val="18"/>
        </w:rPr>
      </w:pPr>
      <w:r w:rsidRPr="000E1725">
        <w:rPr>
          <w:sz w:val="18"/>
          <w:szCs w:val="18"/>
        </w:rPr>
        <w:t xml:space="preserve"> объем и (или) качество муниципальной услуги</w:t>
      </w:r>
    </w:p>
    <w:p w:rsidR="001B4AE7" w:rsidRPr="000E1725" w:rsidRDefault="001B4AE7" w:rsidP="003C7833">
      <w:pPr>
        <w:pStyle w:val="ConsPlusNonformat0"/>
        <w:jc w:val="both"/>
        <w:rPr>
          <w:sz w:val="18"/>
          <w:szCs w:val="18"/>
        </w:rPr>
      </w:pPr>
    </w:p>
    <w:p w:rsidR="001B4AE7" w:rsidRPr="000E1725" w:rsidRDefault="001B4AE7" w:rsidP="003C7833">
      <w:pPr>
        <w:pStyle w:val="ConsPlusNonformat0"/>
        <w:jc w:val="both"/>
        <w:rPr>
          <w:sz w:val="18"/>
          <w:szCs w:val="18"/>
        </w:rPr>
      </w:pPr>
      <w:r w:rsidRPr="000E1725">
        <w:rPr>
          <w:sz w:val="18"/>
          <w:szCs w:val="18"/>
        </w:rPr>
        <w:t>3.1. Сведения  о  фактическом   достижении   показателей,   характеризующих</w:t>
      </w:r>
    </w:p>
    <w:p w:rsidR="001B4AE7" w:rsidRPr="000E1725" w:rsidRDefault="001B4AE7" w:rsidP="003C7833">
      <w:pPr>
        <w:pStyle w:val="ConsPlusNonformat0"/>
        <w:jc w:val="both"/>
        <w:rPr>
          <w:sz w:val="18"/>
          <w:szCs w:val="18"/>
        </w:rPr>
      </w:pPr>
      <w:r w:rsidRPr="000E1725">
        <w:rPr>
          <w:sz w:val="18"/>
          <w:szCs w:val="18"/>
        </w:rPr>
        <w:t>качество муниципальной услуги</w:t>
      </w:r>
    </w:p>
    <w:tbl>
      <w:tblPr>
        <w:tblW w:w="15877" w:type="dxa"/>
        <w:tblInd w:w="-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1135"/>
        <w:gridCol w:w="1276"/>
        <w:gridCol w:w="1276"/>
        <w:gridCol w:w="1133"/>
        <w:gridCol w:w="1275"/>
        <w:gridCol w:w="1418"/>
        <w:gridCol w:w="993"/>
        <w:gridCol w:w="1134"/>
        <w:gridCol w:w="850"/>
        <w:gridCol w:w="1276"/>
        <w:gridCol w:w="1134"/>
        <w:gridCol w:w="965"/>
        <w:gridCol w:w="1162"/>
        <w:gridCol w:w="850"/>
      </w:tblGrid>
      <w:tr w:rsidR="001B4AE7" w:rsidRPr="000E1725" w:rsidTr="006B018F">
        <w:tc>
          <w:tcPr>
            <w:tcW w:w="1135" w:type="dxa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Уникальный номер ре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стровой записи</w:t>
            </w:r>
          </w:p>
        </w:tc>
        <w:tc>
          <w:tcPr>
            <w:tcW w:w="3685" w:type="dxa"/>
            <w:gridSpan w:val="3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Показатель, характеризующий содержание муниципальной услуги</w:t>
            </w:r>
          </w:p>
        </w:tc>
        <w:tc>
          <w:tcPr>
            <w:tcW w:w="2693" w:type="dxa"/>
            <w:gridSpan w:val="2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Показатель, характеризующий условия (формы) оказания м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у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ниципальной услуги</w:t>
            </w:r>
          </w:p>
        </w:tc>
        <w:tc>
          <w:tcPr>
            <w:tcW w:w="8364" w:type="dxa"/>
            <w:gridSpan w:val="8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Показатель качества муниципальной услуги</w:t>
            </w:r>
          </w:p>
        </w:tc>
      </w:tr>
      <w:tr w:rsidR="001B4AE7" w:rsidRPr="000E1725" w:rsidTr="006B018F">
        <w:tc>
          <w:tcPr>
            <w:tcW w:w="1135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685" w:type="dxa"/>
            <w:gridSpan w:val="3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gridSpan w:val="2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наимен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вание п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казателя</w:t>
            </w:r>
          </w:p>
        </w:tc>
        <w:tc>
          <w:tcPr>
            <w:tcW w:w="1984" w:type="dxa"/>
            <w:gridSpan w:val="2"/>
          </w:tcPr>
          <w:p w:rsidR="001B4AE7" w:rsidRPr="000E1725" w:rsidRDefault="001B4AE7" w:rsidP="006B018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единица измерения</w:t>
            </w:r>
          </w:p>
        </w:tc>
        <w:tc>
          <w:tcPr>
            <w:tcW w:w="1276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утверждено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в муниц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пальном зад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нии на год</w:t>
            </w:r>
          </w:p>
        </w:tc>
        <w:tc>
          <w:tcPr>
            <w:tcW w:w="1134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исполнено на отчетную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дату</w:t>
            </w:r>
          </w:p>
        </w:tc>
        <w:tc>
          <w:tcPr>
            <w:tcW w:w="965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допуст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мое (во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з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можное) отклон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ние</w:t>
            </w:r>
          </w:p>
        </w:tc>
        <w:tc>
          <w:tcPr>
            <w:tcW w:w="1162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отклонение, превыша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ю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щее допу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тимое (во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з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можное) значение</w:t>
            </w:r>
          </w:p>
        </w:tc>
        <w:tc>
          <w:tcPr>
            <w:tcW w:w="850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причина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отклон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ния</w:t>
            </w:r>
          </w:p>
        </w:tc>
      </w:tr>
      <w:tr w:rsidR="001B4AE7" w:rsidRPr="000E1725" w:rsidTr="006B018F">
        <w:tc>
          <w:tcPr>
            <w:tcW w:w="1135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_________ (наименование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показателя)</w:t>
            </w:r>
          </w:p>
        </w:tc>
        <w:tc>
          <w:tcPr>
            <w:tcW w:w="1276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(наименование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показателя)</w:t>
            </w:r>
          </w:p>
        </w:tc>
        <w:tc>
          <w:tcPr>
            <w:tcW w:w="1133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(наименов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показателя)</w:t>
            </w:r>
          </w:p>
        </w:tc>
        <w:tc>
          <w:tcPr>
            <w:tcW w:w="1275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(наименование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показателя)</w:t>
            </w:r>
          </w:p>
        </w:tc>
        <w:tc>
          <w:tcPr>
            <w:tcW w:w="1418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(наименование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показателя)</w:t>
            </w:r>
          </w:p>
        </w:tc>
        <w:tc>
          <w:tcPr>
            <w:tcW w:w="993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наименов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ние</w:t>
            </w:r>
          </w:p>
        </w:tc>
        <w:tc>
          <w:tcPr>
            <w:tcW w:w="850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 xml:space="preserve">код по </w:t>
            </w:r>
            <w:hyperlink r:id="rId29" w:history="1">
              <w:r w:rsidRPr="000E1725">
                <w:rPr>
                  <w:rFonts w:ascii="Times New Roman" w:hAnsi="Times New Roman" w:cs="Times New Roman"/>
                  <w:sz w:val="18"/>
                  <w:szCs w:val="18"/>
                </w:rPr>
                <w:t>ОКЕИ</w:t>
              </w:r>
            </w:hyperlink>
          </w:p>
        </w:tc>
        <w:tc>
          <w:tcPr>
            <w:tcW w:w="1276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65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2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B4AE7" w:rsidRPr="000E1725" w:rsidTr="006B018F">
        <w:tc>
          <w:tcPr>
            <w:tcW w:w="1135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276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276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133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418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993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85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276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965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162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85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</w:tr>
      <w:tr w:rsidR="001B4AE7" w:rsidRPr="000E1725" w:rsidTr="006B018F">
        <w:tc>
          <w:tcPr>
            <w:tcW w:w="1135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276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276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133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275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418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993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850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965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162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850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</w:tr>
      <w:tr w:rsidR="001B4AE7" w:rsidRPr="000E1725" w:rsidTr="006B018F">
        <w:tc>
          <w:tcPr>
            <w:tcW w:w="1135" w:type="dxa"/>
            <w:vMerge/>
          </w:tcPr>
          <w:p w:rsidR="001B4AE7" w:rsidRPr="000E172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B4AE7" w:rsidRPr="000E172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B4AE7" w:rsidRPr="000E172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133" w:type="dxa"/>
            <w:vMerge/>
          </w:tcPr>
          <w:p w:rsidR="001B4AE7" w:rsidRPr="000E172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275" w:type="dxa"/>
            <w:vMerge/>
          </w:tcPr>
          <w:p w:rsidR="001B4AE7" w:rsidRPr="000E172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418" w:type="dxa"/>
            <w:vMerge/>
          </w:tcPr>
          <w:p w:rsidR="001B4AE7" w:rsidRPr="000E172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93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850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965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162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850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</w:tr>
    </w:tbl>
    <w:p w:rsidR="001B4AE7" w:rsidRPr="000E1725" w:rsidRDefault="001B4AE7" w:rsidP="003C7833">
      <w:pPr>
        <w:pStyle w:val="ConsPlusNormal"/>
        <w:jc w:val="both"/>
        <w:rPr>
          <w:sz w:val="18"/>
          <w:szCs w:val="18"/>
        </w:rPr>
      </w:pPr>
    </w:p>
    <w:p w:rsidR="001B4AE7" w:rsidRPr="000E1725" w:rsidRDefault="001B4AE7" w:rsidP="003C7833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  <w:r w:rsidRPr="000E1725">
        <w:rPr>
          <w:rFonts w:ascii="Courier New" w:hAnsi="Courier New" w:cs="Courier New"/>
          <w:sz w:val="18"/>
          <w:szCs w:val="18"/>
        </w:rPr>
        <w:t>3.2. Сведения о фактическом достижении показателей, характеризующих объем муниципальной услуги</w:t>
      </w:r>
    </w:p>
    <w:p w:rsidR="001B4AE7" w:rsidRPr="000E1725" w:rsidRDefault="001B4AE7" w:rsidP="003C7833">
      <w:pPr>
        <w:pStyle w:val="ConsPlusNormal"/>
        <w:jc w:val="both"/>
        <w:rPr>
          <w:sz w:val="18"/>
          <w:szCs w:val="18"/>
        </w:rPr>
      </w:pPr>
    </w:p>
    <w:tbl>
      <w:tblPr>
        <w:tblW w:w="157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1196"/>
        <w:gridCol w:w="1134"/>
        <w:gridCol w:w="1090"/>
        <w:gridCol w:w="1188"/>
        <w:gridCol w:w="1320"/>
        <w:gridCol w:w="1099"/>
        <w:gridCol w:w="973"/>
        <w:gridCol w:w="1080"/>
        <w:gridCol w:w="886"/>
        <w:gridCol w:w="1134"/>
        <w:gridCol w:w="1011"/>
        <w:gridCol w:w="840"/>
        <w:gridCol w:w="1002"/>
        <w:gridCol w:w="850"/>
        <w:gridCol w:w="993"/>
      </w:tblGrid>
      <w:tr w:rsidR="001B4AE7" w:rsidRPr="000E1725" w:rsidTr="006F49A5">
        <w:tc>
          <w:tcPr>
            <w:tcW w:w="1196" w:type="dxa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Уникальный номер реес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т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ровой записи</w:t>
            </w:r>
          </w:p>
        </w:tc>
        <w:tc>
          <w:tcPr>
            <w:tcW w:w="3412" w:type="dxa"/>
            <w:gridSpan w:val="3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Показатель, характеризующий содерж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ние муниципальной услуги</w:t>
            </w:r>
          </w:p>
        </w:tc>
        <w:tc>
          <w:tcPr>
            <w:tcW w:w="2419" w:type="dxa"/>
            <w:gridSpan w:val="2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Показатель, характеризу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ю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щий условия (формы) оказ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ния муниципальной услуги</w:t>
            </w:r>
          </w:p>
        </w:tc>
        <w:tc>
          <w:tcPr>
            <w:tcW w:w="7776" w:type="dxa"/>
            <w:gridSpan w:val="8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Показатель объема муниципальной услуги</w:t>
            </w:r>
          </w:p>
        </w:tc>
        <w:tc>
          <w:tcPr>
            <w:tcW w:w="993" w:type="dxa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Средний размер платы</w:t>
            </w:r>
          </w:p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(цена, т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риф)</w:t>
            </w:r>
          </w:p>
        </w:tc>
      </w:tr>
      <w:tr w:rsidR="001B4AE7" w:rsidRPr="000E1725" w:rsidTr="006F49A5">
        <w:tc>
          <w:tcPr>
            <w:tcW w:w="1196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412" w:type="dxa"/>
            <w:gridSpan w:val="3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419" w:type="dxa"/>
            <w:gridSpan w:val="2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73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наимен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вание п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казателя</w:t>
            </w:r>
          </w:p>
        </w:tc>
        <w:tc>
          <w:tcPr>
            <w:tcW w:w="1966" w:type="dxa"/>
            <w:gridSpan w:val="2"/>
          </w:tcPr>
          <w:p w:rsidR="001B4AE7" w:rsidRPr="000E1725" w:rsidRDefault="001B4AE7" w:rsidP="006B018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 xml:space="preserve">единица измерения </w:t>
            </w:r>
          </w:p>
        </w:tc>
        <w:tc>
          <w:tcPr>
            <w:tcW w:w="1134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утверждено в муниц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пальном задании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на год</w:t>
            </w:r>
          </w:p>
        </w:tc>
        <w:tc>
          <w:tcPr>
            <w:tcW w:w="1011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исполнено на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отчетную дату</w:t>
            </w:r>
          </w:p>
        </w:tc>
        <w:tc>
          <w:tcPr>
            <w:tcW w:w="840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допу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тимое (во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з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можное) отклон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ние</w:t>
            </w:r>
          </w:p>
        </w:tc>
        <w:tc>
          <w:tcPr>
            <w:tcW w:w="1002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отклон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ние, пр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вышающее допуст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мое (во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з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можное) значение</w:t>
            </w:r>
          </w:p>
        </w:tc>
        <w:tc>
          <w:tcPr>
            <w:tcW w:w="850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причина отклон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ния</w:t>
            </w:r>
          </w:p>
        </w:tc>
        <w:tc>
          <w:tcPr>
            <w:tcW w:w="993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B4AE7" w:rsidRPr="000E1725" w:rsidTr="006F49A5">
        <w:tc>
          <w:tcPr>
            <w:tcW w:w="1196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(наименов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показателя)</w:t>
            </w:r>
          </w:p>
        </w:tc>
        <w:tc>
          <w:tcPr>
            <w:tcW w:w="1090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(наимен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показателя)</w:t>
            </w:r>
          </w:p>
        </w:tc>
        <w:tc>
          <w:tcPr>
            <w:tcW w:w="1188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(наименов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показателя)</w:t>
            </w:r>
          </w:p>
        </w:tc>
        <w:tc>
          <w:tcPr>
            <w:tcW w:w="1320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(наименование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показателя)</w:t>
            </w:r>
          </w:p>
        </w:tc>
        <w:tc>
          <w:tcPr>
            <w:tcW w:w="1099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(наименов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показателя)</w:t>
            </w:r>
          </w:p>
        </w:tc>
        <w:tc>
          <w:tcPr>
            <w:tcW w:w="973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80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наименов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ние</w:t>
            </w:r>
          </w:p>
        </w:tc>
        <w:tc>
          <w:tcPr>
            <w:tcW w:w="886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 xml:space="preserve">код по </w:t>
            </w:r>
            <w:hyperlink r:id="rId30" w:history="1">
              <w:r w:rsidRPr="000E1725">
                <w:rPr>
                  <w:rFonts w:ascii="Times New Roman" w:hAnsi="Times New Roman" w:cs="Times New Roman"/>
                  <w:sz w:val="18"/>
                  <w:szCs w:val="18"/>
                </w:rPr>
                <w:t>ОКЕИ</w:t>
              </w:r>
            </w:hyperlink>
          </w:p>
        </w:tc>
        <w:tc>
          <w:tcPr>
            <w:tcW w:w="1134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11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40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2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B4AE7" w:rsidRPr="000E1725" w:rsidTr="006F49A5">
        <w:tc>
          <w:tcPr>
            <w:tcW w:w="1196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09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188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32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099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973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08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886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011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84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002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85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993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E1725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</w:tr>
      <w:tr w:rsidR="001B4AE7" w:rsidRPr="000E1725" w:rsidTr="006F49A5">
        <w:tc>
          <w:tcPr>
            <w:tcW w:w="1196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134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090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188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320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099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973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080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886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011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840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002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850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993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</w:tr>
      <w:tr w:rsidR="001B4AE7" w:rsidRPr="000E1725" w:rsidTr="006F49A5">
        <w:tc>
          <w:tcPr>
            <w:tcW w:w="1196" w:type="dxa"/>
            <w:vMerge/>
          </w:tcPr>
          <w:p w:rsidR="001B4AE7" w:rsidRPr="000E172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</w:tcPr>
          <w:p w:rsidR="001B4AE7" w:rsidRPr="000E172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090" w:type="dxa"/>
            <w:vMerge/>
          </w:tcPr>
          <w:p w:rsidR="001B4AE7" w:rsidRPr="000E172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188" w:type="dxa"/>
            <w:vMerge/>
          </w:tcPr>
          <w:p w:rsidR="001B4AE7" w:rsidRPr="000E172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320" w:type="dxa"/>
            <w:vMerge/>
          </w:tcPr>
          <w:p w:rsidR="001B4AE7" w:rsidRPr="000E172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1099" w:type="dxa"/>
            <w:vMerge/>
          </w:tcPr>
          <w:p w:rsidR="001B4AE7" w:rsidRPr="000E1725" w:rsidRDefault="001B4AE7" w:rsidP="001E6C66">
            <w:pPr>
              <w:rPr>
                <w:sz w:val="18"/>
                <w:szCs w:val="18"/>
              </w:rPr>
            </w:pPr>
          </w:p>
        </w:tc>
        <w:tc>
          <w:tcPr>
            <w:tcW w:w="973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080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886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011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840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002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850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993" w:type="dxa"/>
          </w:tcPr>
          <w:p w:rsidR="001B4AE7" w:rsidRPr="000E1725" w:rsidRDefault="001B4AE7" w:rsidP="001E6C66">
            <w:pPr>
              <w:pStyle w:val="ConsPlusNormal"/>
              <w:rPr>
                <w:sz w:val="18"/>
                <w:szCs w:val="18"/>
              </w:rPr>
            </w:pPr>
          </w:p>
        </w:tc>
      </w:tr>
    </w:tbl>
    <w:p w:rsidR="001B4AE7" w:rsidRPr="000E1725" w:rsidRDefault="001B4AE7" w:rsidP="003C7833">
      <w:pPr>
        <w:rPr>
          <w:sz w:val="18"/>
          <w:szCs w:val="18"/>
        </w:rPr>
        <w:sectPr w:rsidR="001B4AE7" w:rsidRPr="000E1725" w:rsidSect="00163E4A">
          <w:pgSz w:w="16838" w:h="11905" w:orient="landscape"/>
          <w:pgMar w:top="720" w:right="678" w:bottom="720" w:left="720" w:header="0" w:footer="0" w:gutter="0"/>
          <w:cols w:space="720"/>
          <w:docGrid w:linePitch="272"/>
        </w:sectPr>
      </w:pPr>
    </w:p>
    <w:p w:rsidR="001B4AE7" w:rsidRPr="000E1725" w:rsidRDefault="001B4AE7" w:rsidP="003C7833">
      <w:pPr>
        <w:pStyle w:val="ConsPlusNormal"/>
        <w:jc w:val="center"/>
        <w:outlineLvl w:val="2"/>
        <w:rPr>
          <w:rFonts w:ascii="Courier New" w:hAnsi="Courier New" w:cs="Courier New"/>
          <w:sz w:val="16"/>
          <w:szCs w:val="16"/>
        </w:rPr>
      </w:pPr>
      <w:r w:rsidRPr="000E1725">
        <w:rPr>
          <w:rFonts w:ascii="Courier New" w:hAnsi="Courier New" w:cs="Courier New"/>
          <w:sz w:val="16"/>
          <w:szCs w:val="16"/>
        </w:rPr>
        <w:t xml:space="preserve">ЧАСТЬ 2. Сведения о выполняемых работах </w:t>
      </w:r>
      <w:hyperlink w:anchor="P1330" w:history="1">
        <w:r w:rsidRPr="000E1725">
          <w:rPr>
            <w:rFonts w:ascii="Courier New" w:hAnsi="Courier New" w:cs="Courier New"/>
            <w:sz w:val="16"/>
            <w:szCs w:val="16"/>
          </w:rPr>
          <w:t>&lt;3&gt;</w:t>
        </w:r>
      </w:hyperlink>
    </w:p>
    <w:p w:rsidR="001B4AE7" w:rsidRPr="000E1725" w:rsidRDefault="001B4AE7" w:rsidP="003C7833">
      <w:pPr>
        <w:pStyle w:val="ConsPlusNormal"/>
        <w:jc w:val="both"/>
        <w:rPr>
          <w:rFonts w:ascii="Courier New" w:hAnsi="Courier New" w:cs="Courier New"/>
          <w:sz w:val="16"/>
          <w:szCs w:val="16"/>
        </w:rPr>
      </w:pPr>
    </w:p>
    <w:p w:rsidR="001B4AE7" w:rsidRPr="000E1725" w:rsidRDefault="001B4AE7" w:rsidP="003C7833">
      <w:pPr>
        <w:pStyle w:val="ConsPlusNormal"/>
        <w:jc w:val="center"/>
        <w:rPr>
          <w:rFonts w:ascii="Courier New" w:hAnsi="Courier New" w:cs="Courier New"/>
          <w:sz w:val="16"/>
          <w:szCs w:val="16"/>
        </w:rPr>
      </w:pPr>
      <w:r w:rsidRPr="000E1725">
        <w:rPr>
          <w:rFonts w:ascii="Courier New" w:hAnsi="Courier New" w:cs="Courier New"/>
          <w:sz w:val="16"/>
          <w:szCs w:val="16"/>
        </w:rPr>
        <w:t>РАЗДЕЛ ____</w:t>
      </w:r>
    </w:p>
    <w:p w:rsidR="001B4AE7" w:rsidRPr="000E1725" w:rsidRDefault="001B4AE7" w:rsidP="003C7833">
      <w:pPr>
        <w:pStyle w:val="ConsPlusNonformat0"/>
        <w:jc w:val="both"/>
        <w:rPr>
          <w:sz w:val="16"/>
          <w:szCs w:val="16"/>
        </w:rPr>
      </w:pPr>
      <w:r w:rsidRPr="000E1725">
        <w:rPr>
          <w:sz w:val="16"/>
          <w:szCs w:val="16"/>
        </w:rPr>
        <w:t xml:space="preserve">                                                              </w:t>
      </w:r>
      <w:r>
        <w:rPr>
          <w:sz w:val="16"/>
          <w:szCs w:val="16"/>
        </w:rPr>
        <w:t xml:space="preserve">  </w:t>
      </w:r>
      <w:r w:rsidRPr="000E1725">
        <w:rPr>
          <w:sz w:val="16"/>
          <w:szCs w:val="16"/>
        </w:rPr>
        <w:t>┌────────┐</w:t>
      </w:r>
    </w:p>
    <w:p w:rsidR="001B4AE7" w:rsidRPr="000E1725" w:rsidRDefault="001B4AE7" w:rsidP="003C7833">
      <w:pPr>
        <w:pStyle w:val="ConsPlusNonformat0"/>
        <w:jc w:val="both"/>
        <w:rPr>
          <w:sz w:val="16"/>
          <w:szCs w:val="16"/>
        </w:rPr>
      </w:pPr>
      <w:r w:rsidRPr="000E1725">
        <w:rPr>
          <w:sz w:val="16"/>
          <w:szCs w:val="16"/>
        </w:rPr>
        <w:t>1. Наименование работы __________________________    Уникальный │        │</w:t>
      </w:r>
    </w:p>
    <w:p w:rsidR="001B4AE7" w:rsidRPr="000E1725" w:rsidRDefault="001B4AE7" w:rsidP="003C7833">
      <w:pPr>
        <w:pStyle w:val="ConsPlusNonformat0"/>
        <w:jc w:val="both"/>
        <w:rPr>
          <w:sz w:val="16"/>
          <w:szCs w:val="16"/>
        </w:rPr>
      </w:pPr>
      <w:r w:rsidRPr="000E1725">
        <w:rPr>
          <w:sz w:val="16"/>
          <w:szCs w:val="16"/>
        </w:rPr>
        <w:t>2. Категории потребителей работы ________________         номер │        │</w:t>
      </w:r>
    </w:p>
    <w:p w:rsidR="001B4AE7" w:rsidRPr="000E1725" w:rsidRDefault="001B4AE7" w:rsidP="003C7833">
      <w:pPr>
        <w:pStyle w:val="ConsPlusNonformat0"/>
        <w:jc w:val="both"/>
        <w:rPr>
          <w:sz w:val="16"/>
          <w:szCs w:val="16"/>
        </w:rPr>
      </w:pPr>
      <w:r w:rsidRPr="000E1725">
        <w:rPr>
          <w:sz w:val="16"/>
          <w:szCs w:val="16"/>
        </w:rPr>
        <w:t>____________________________________________по ведомственному</w:t>
      </w:r>
      <w:r>
        <w:rPr>
          <w:sz w:val="16"/>
          <w:szCs w:val="16"/>
        </w:rPr>
        <w:t xml:space="preserve">    </w:t>
      </w:r>
      <w:r w:rsidRPr="000E1725">
        <w:rPr>
          <w:sz w:val="16"/>
          <w:szCs w:val="16"/>
        </w:rPr>
        <w:t xml:space="preserve">      │</w:t>
      </w:r>
    </w:p>
    <w:p w:rsidR="001B4AE7" w:rsidRPr="000E1725" w:rsidRDefault="001B4AE7" w:rsidP="003C7833">
      <w:pPr>
        <w:pStyle w:val="ConsPlusNonformat0"/>
        <w:jc w:val="both"/>
        <w:rPr>
          <w:sz w:val="16"/>
          <w:szCs w:val="16"/>
        </w:rPr>
      </w:pPr>
      <w:r w:rsidRPr="000E1725">
        <w:rPr>
          <w:sz w:val="16"/>
          <w:szCs w:val="16"/>
        </w:rPr>
        <w:t>___________________________________перечню</w:t>
      </w:r>
      <w:r>
        <w:rPr>
          <w:sz w:val="16"/>
          <w:szCs w:val="16"/>
        </w:rPr>
        <w:t xml:space="preserve">                   </w:t>
      </w:r>
      <w:r w:rsidRPr="000E1725">
        <w:rPr>
          <w:sz w:val="16"/>
          <w:szCs w:val="16"/>
        </w:rPr>
        <w:t>│        │</w:t>
      </w:r>
    </w:p>
    <w:p w:rsidR="001B4AE7" w:rsidRPr="000E1725" w:rsidRDefault="001B4AE7" w:rsidP="003C7833">
      <w:pPr>
        <w:pStyle w:val="ConsPlusNonformat0"/>
        <w:jc w:val="both"/>
        <w:rPr>
          <w:sz w:val="16"/>
          <w:szCs w:val="16"/>
        </w:rPr>
      </w:pPr>
      <w:r w:rsidRPr="000E1725">
        <w:rPr>
          <w:sz w:val="16"/>
          <w:szCs w:val="16"/>
        </w:rPr>
        <w:t xml:space="preserve">                                                               └────────┘</w:t>
      </w:r>
    </w:p>
    <w:p w:rsidR="001B4AE7" w:rsidRPr="000E1725" w:rsidRDefault="001B4AE7" w:rsidP="003C7833">
      <w:pPr>
        <w:pStyle w:val="ConsPlusNonformat0"/>
        <w:jc w:val="both"/>
        <w:rPr>
          <w:sz w:val="16"/>
          <w:szCs w:val="16"/>
        </w:rPr>
      </w:pPr>
      <w:r w:rsidRPr="000E1725">
        <w:rPr>
          <w:sz w:val="16"/>
          <w:szCs w:val="16"/>
        </w:rPr>
        <w:t>3. Сведения о фактическом достижении показателей,</w:t>
      </w:r>
    </w:p>
    <w:p w:rsidR="001B4AE7" w:rsidRPr="000E1725" w:rsidRDefault="001B4AE7" w:rsidP="003C7833">
      <w:pPr>
        <w:pStyle w:val="ConsPlusNonformat0"/>
        <w:jc w:val="both"/>
        <w:rPr>
          <w:sz w:val="16"/>
          <w:szCs w:val="16"/>
        </w:rPr>
      </w:pPr>
      <w:r w:rsidRPr="000E1725">
        <w:rPr>
          <w:sz w:val="16"/>
          <w:szCs w:val="16"/>
        </w:rPr>
        <w:t xml:space="preserve">   характеризующих объем и (или) качество работы</w:t>
      </w:r>
    </w:p>
    <w:p w:rsidR="001B4AE7" w:rsidRPr="000E1725" w:rsidRDefault="001B4AE7" w:rsidP="003C7833">
      <w:pPr>
        <w:pStyle w:val="ConsPlusNonformat0"/>
        <w:jc w:val="both"/>
        <w:rPr>
          <w:sz w:val="16"/>
          <w:szCs w:val="16"/>
        </w:rPr>
      </w:pPr>
      <w:r w:rsidRPr="000E1725">
        <w:rPr>
          <w:sz w:val="16"/>
          <w:szCs w:val="16"/>
        </w:rPr>
        <w:t>3.1. Сведения о фактическом достижении показателей,характеризующие качество работы</w:t>
      </w:r>
    </w:p>
    <w:tbl>
      <w:tblPr>
        <w:tblW w:w="15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1196"/>
        <w:gridCol w:w="1134"/>
        <w:gridCol w:w="1134"/>
        <w:gridCol w:w="1134"/>
        <w:gridCol w:w="1134"/>
        <w:gridCol w:w="1134"/>
        <w:gridCol w:w="1197"/>
        <w:gridCol w:w="960"/>
        <w:gridCol w:w="882"/>
        <w:gridCol w:w="1144"/>
        <w:gridCol w:w="1001"/>
        <w:gridCol w:w="1063"/>
        <w:gridCol w:w="1324"/>
        <w:gridCol w:w="988"/>
      </w:tblGrid>
      <w:tr w:rsidR="001B4AE7" w:rsidRPr="000E1725" w:rsidTr="00A2448A">
        <w:tc>
          <w:tcPr>
            <w:tcW w:w="1196" w:type="dxa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Уникальный номер реестр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вой записи</w:t>
            </w:r>
          </w:p>
        </w:tc>
        <w:tc>
          <w:tcPr>
            <w:tcW w:w="3402" w:type="dxa"/>
            <w:gridSpan w:val="3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содержание муниципальной услуги</w:t>
            </w:r>
          </w:p>
        </w:tc>
        <w:tc>
          <w:tcPr>
            <w:tcW w:w="2268" w:type="dxa"/>
            <w:gridSpan w:val="2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8559" w:type="dxa"/>
            <w:gridSpan w:val="8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Показатель качества работы</w:t>
            </w:r>
          </w:p>
        </w:tc>
      </w:tr>
      <w:tr w:rsidR="001B4AE7" w:rsidRPr="000E1725" w:rsidTr="00A2448A">
        <w:tc>
          <w:tcPr>
            <w:tcW w:w="1196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402" w:type="dxa"/>
            <w:gridSpan w:val="3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  <w:gridSpan w:val="2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97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1842" w:type="dxa"/>
            <w:gridSpan w:val="2"/>
          </w:tcPr>
          <w:p w:rsidR="001B4AE7" w:rsidRPr="000E1725" w:rsidRDefault="001B4AE7" w:rsidP="006B018F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 xml:space="preserve">единица измерения </w:t>
            </w:r>
          </w:p>
        </w:tc>
        <w:tc>
          <w:tcPr>
            <w:tcW w:w="1144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утверждено в муниципал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ь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ном задании на год</w:t>
            </w:r>
          </w:p>
        </w:tc>
        <w:tc>
          <w:tcPr>
            <w:tcW w:w="1001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исполнено на отчетную дату</w:t>
            </w:r>
          </w:p>
        </w:tc>
        <w:tc>
          <w:tcPr>
            <w:tcW w:w="1063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допустимое (возможное) отклонение</w:t>
            </w:r>
          </w:p>
        </w:tc>
        <w:tc>
          <w:tcPr>
            <w:tcW w:w="1324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отклонение, превышающее допустимое (возможное) значение</w:t>
            </w:r>
          </w:p>
        </w:tc>
        <w:tc>
          <w:tcPr>
            <w:tcW w:w="988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причина отклонения</w:t>
            </w:r>
          </w:p>
        </w:tc>
      </w:tr>
      <w:tr w:rsidR="001B4AE7" w:rsidRPr="000E1725" w:rsidTr="00A2448A">
        <w:tc>
          <w:tcPr>
            <w:tcW w:w="1196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134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134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134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134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197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60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наименов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ние</w:t>
            </w:r>
          </w:p>
        </w:tc>
        <w:tc>
          <w:tcPr>
            <w:tcW w:w="882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 xml:space="preserve">код по </w:t>
            </w:r>
            <w:hyperlink r:id="rId31" w:history="1">
              <w:r w:rsidRPr="000E1725">
                <w:rPr>
                  <w:rFonts w:ascii="Times New Roman" w:hAnsi="Times New Roman" w:cs="Times New Roman"/>
                  <w:sz w:val="16"/>
                  <w:szCs w:val="16"/>
                </w:rPr>
                <w:t>ОКЕИ</w:t>
              </w:r>
            </w:hyperlink>
          </w:p>
        </w:tc>
        <w:tc>
          <w:tcPr>
            <w:tcW w:w="1144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01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63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24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88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B4AE7" w:rsidRPr="000E1725" w:rsidTr="00A2448A">
        <w:tc>
          <w:tcPr>
            <w:tcW w:w="1196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1197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960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882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114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1001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1063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132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988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</w:tr>
      <w:tr w:rsidR="001B4AE7" w:rsidRPr="000E1725" w:rsidTr="00A2448A">
        <w:tc>
          <w:tcPr>
            <w:tcW w:w="1196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34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34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34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34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34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97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960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882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44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001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063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324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988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</w:tr>
      <w:tr w:rsidR="001B4AE7" w:rsidRPr="000E1725" w:rsidTr="00A2448A">
        <w:tc>
          <w:tcPr>
            <w:tcW w:w="1196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197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960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882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44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001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063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324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988" w:type="dxa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</w:tr>
    </w:tbl>
    <w:p w:rsidR="001B4AE7" w:rsidRPr="000E1725" w:rsidRDefault="001B4AE7" w:rsidP="003C7833">
      <w:pPr>
        <w:pStyle w:val="ConsPlusNormal"/>
        <w:jc w:val="both"/>
        <w:rPr>
          <w:rFonts w:ascii="Courier New" w:hAnsi="Courier New" w:cs="Courier New"/>
          <w:sz w:val="18"/>
          <w:szCs w:val="18"/>
        </w:rPr>
      </w:pPr>
      <w:r w:rsidRPr="000E1725">
        <w:rPr>
          <w:rFonts w:ascii="Courier New" w:hAnsi="Courier New" w:cs="Courier New"/>
          <w:sz w:val="18"/>
          <w:szCs w:val="18"/>
        </w:rPr>
        <w:t>3.2. Сведения о фактическом достижении показателей, характеризующих объем работы</w:t>
      </w:r>
    </w:p>
    <w:tbl>
      <w:tblPr>
        <w:tblW w:w="155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1194"/>
        <w:gridCol w:w="1134"/>
        <w:gridCol w:w="1134"/>
        <w:gridCol w:w="993"/>
        <w:gridCol w:w="993"/>
        <w:gridCol w:w="992"/>
        <w:gridCol w:w="1135"/>
        <w:gridCol w:w="851"/>
        <w:gridCol w:w="1134"/>
        <w:gridCol w:w="1275"/>
        <w:gridCol w:w="992"/>
        <w:gridCol w:w="1559"/>
        <w:gridCol w:w="1134"/>
        <w:gridCol w:w="993"/>
      </w:tblGrid>
      <w:tr w:rsidR="001B4AE7" w:rsidRPr="000E1725" w:rsidTr="00A2448A">
        <w:tc>
          <w:tcPr>
            <w:tcW w:w="1194" w:type="dxa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Уникальный номер реестр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вой записи</w:t>
            </w:r>
          </w:p>
        </w:tc>
        <w:tc>
          <w:tcPr>
            <w:tcW w:w="3261" w:type="dxa"/>
            <w:gridSpan w:val="3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содержание муниципальной услуги</w:t>
            </w:r>
          </w:p>
        </w:tc>
        <w:tc>
          <w:tcPr>
            <w:tcW w:w="1985" w:type="dxa"/>
            <w:gridSpan w:val="2"/>
            <w:vMerge w:val="restart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зующий условия (формы) оказания муниципальной услуги</w:t>
            </w:r>
          </w:p>
        </w:tc>
        <w:tc>
          <w:tcPr>
            <w:tcW w:w="9073" w:type="dxa"/>
            <w:gridSpan w:val="8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Показатель объема работы</w:t>
            </w:r>
          </w:p>
        </w:tc>
      </w:tr>
      <w:tr w:rsidR="001B4AE7" w:rsidRPr="000E1725" w:rsidTr="00A2448A">
        <w:tc>
          <w:tcPr>
            <w:tcW w:w="1194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gridSpan w:val="3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85" w:type="dxa"/>
            <w:gridSpan w:val="2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5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1985" w:type="dxa"/>
            <w:gridSpan w:val="2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единица измерения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5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утверждено в муниципальном задании на год</w:t>
            </w:r>
          </w:p>
        </w:tc>
        <w:tc>
          <w:tcPr>
            <w:tcW w:w="992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исполнено на отчетную дату</w:t>
            </w:r>
          </w:p>
        </w:tc>
        <w:tc>
          <w:tcPr>
            <w:tcW w:w="1559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допустимое (во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з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можное) отклонение</w:t>
            </w:r>
          </w:p>
        </w:tc>
        <w:tc>
          <w:tcPr>
            <w:tcW w:w="1134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отклонение, превышающее допустимое (возможное) значение</w:t>
            </w:r>
          </w:p>
        </w:tc>
        <w:tc>
          <w:tcPr>
            <w:tcW w:w="993" w:type="dxa"/>
            <w:vMerge w:val="restart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причина отклонения</w:t>
            </w:r>
          </w:p>
        </w:tc>
      </w:tr>
      <w:tr w:rsidR="001B4AE7" w:rsidRPr="000E1725" w:rsidTr="006F49A5">
        <w:tc>
          <w:tcPr>
            <w:tcW w:w="1194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134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993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993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992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_________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(наименов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ние</w:t>
            </w:r>
          </w:p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показателя)</w:t>
            </w:r>
          </w:p>
        </w:tc>
        <w:tc>
          <w:tcPr>
            <w:tcW w:w="1135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наимен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вание</w:t>
            </w:r>
          </w:p>
        </w:tc>
        <w:tc>
          <w:tcPr>
            <w:tcW w:w="1134" w:type="dxa"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 xml:space="preserve">код по </w:t>
            </w:r>
            <w:hyperlink r:id="rId32" w:history="1">
              <w:r w:rsidRPr="000E1725">
                <w:rPr>
                  <w:rFonts w:ascii="Times New Roman" w:hAnsi="Times New Roman" w:cs="Times New Roman"/>
                  <w:sz w:val="16"/>
                  <w:szCs w:val="16"/>
                </w:rPr>
                <w:t>ОКЕИ</w:t>
              </w:r>
            </w:hyperlink>
          </w:p>
        </w:tc>
        <w:tc>
          <w:tcPr>
            <w:tcW w:w="1275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59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  <w:vMerge/>
          </w:tcPr>
          <w:p w:rsidR="001B4AE7" w:rsidRPr="000E1725" w:rsidRDefault="001B4AE7" w:rsidP="00A2448A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B4AE7" w:rsidRPr="000E1725" w:rsidTr="006F49A5">
        <w:tc>
          <w:tcPr>
            <w:tcW w:w="119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993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993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992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1135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851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1275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992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1559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1134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993" w:type="dxa"/>
          </w:tcPr>
          <w:p w:rsidR="001B4AE7" w:rsidRPr="000E1725" w:rsidRDefault="001B4AE7" w:rsidP="001E6C66">
            <w:pPr>
              <w:pStyle w:val="ConsPlusNorma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1725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</w:tr>
      <w:tr w:rsidR="001B4AE7" w:rsidRPr="000E1725" w:rsidTr="006F49A5">
        <w:tc>
          <w:tcPr>
            <w:tcW w:w="1194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34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34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993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993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992" w:type="dxa"/>
            <w:vMerge w:val="restart"/>
          </w:tcPr>
          <w:p w:rsidR="001B4AE7" w:rsidRPr="000E1725" w:rsidRDefault="001B4AE7" w:rsidP="001E6C66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1B4AE7" w:rsidRPr="000E1725" w:rsidRDefault="001B4AE7" w:rsidP="00163E4A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1B4AE7" w:rsidRPr="000E1725" w:rsidRDefault="001B4AE7" w:rsidP="00163E4A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1B4AE7" w:rsidRPr="000E1725" w:rsidRDefault="001B4AE7" w:rsidP="00163E4A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275" w:type="dxa"/>
          </w:tcPr>
          <w:p w:rsidR="001B4AE7" w:rsidRPr="000E1725" w:rsidRDefault="001B4AE7" w:rsidP="00163E4A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1B4AE7" w:rsidRPr="000E1725" w:rsidRDefault="001B4AE7" w:rsidP="00163E4A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559" w:type="dxa"/>
          </w:tcPr>
          <w:p w:rsidR="001B4AE7" w:rsidRPr="000E1725" w:rsidRDefault="001B4AE7" w:rsidP="00163E4A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1B4AE7" w:rsidRPr="000E1725" w:rsidRDefault="001B4AE7" w:rsidP="00163E4A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1B4AE7" w:rsidRPr="000E1725" w:rsidRDefault="001B4AE7" w:rsidP="00163E4A">
            <w:pPr>
              <w:pStyle w:val="ConsPlusNormal"/>
              <w:rPr>
                <w:sz w:val="16"/>
                <w:szCs w:val="16"/>
              </w:rPr>
            </w:pPr>
          </w:p>
        </w:tc>
      </w:tr>
      <w:tr w:rsidR="001B4AE7" w:rsidRPr="000E1725" w:rsidTr="006F49A5">
        <w:trPr>
          <w:trHeight w:val="20"/>
        </w:trPr>
        <w:tc>
          <w:tcPr>
            <w:tcW w:w="1194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992" w:type="dxa"/>
            <w:vMerge/>
          </w:tcPr>
          <w:p w:rsidR="001B4AE7" w:rsidRPr="000E1725" w:rsidRDefault="001B4AE7" w:rsidP="001E6C66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1B4AE7" w:rsidRPr="000E1725" w:rsidRDefault="001B4AE7" w:rsidP="00163E4A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1B4AE7" w:rsidRPr="000E1725" w:rsidRDefault="001B4AE7" w:rsidP="00163E4A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1B4AE7" w:rsidRPr="000E1725" w:rsidRDefault="001B4AE7" w:rsidP="00163E4A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275" w:type="dxa"/>
          </w:tcPr>
          <w:p w:rsidR="001B4AE7" w:rsidRPr="000E1725" w:rsidRDefault="001B4AE7" w:rsidP="00163E4A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1B4AE7" w:rsidRPr="000E1725" w:rsidRDefault="001B4AE7" w:rsidP="00163E4A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559" w:type="dxa"/>
          </w:tcPr>
          <w:p w:rsidR="001B4AE7" w:rsidRPr="000E1725" w:rsidRDefault="001B4AE7" w:rsidP="00163E4A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1B4AE7" w:rsidRPr="000E1725" w:rsidRDefault="001B4AE7" w:rsidP="00163E4A">
            <w:pPr>
              <w:pStyle w:val="ConsPlusNormal"/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1B4AE7" w:rsidRPr="000E1725" w:rsidRDefault="001B4AE7" w:rsidP="00163E4A">
            <w:pPr>
              <w:pStyle w:val="ConsPlusNormal"/>
              <w:rPr>
                <w:sz w:val="16"/>
                <w:szCs w:val="16"/>
              </w:rPr>
            </w:pPr>
          </w:p>
        </w:tc>
      </w:tr>
    </w:tbl>
    <w:p w:rsidR="001B4AE7" w:rsidRPr="000E1725" w:rsidRDefault="001B4AE7" w:rsidP="00163E4A">
      <w:pPr>
        <w:pStyle w:val="ConsPlusNonformat0"/>
        <w:jc w:val="both"/>
        <w:rPr>
          <w:sz w:val="18"/>
          <w:szCs w:val="18"/>
        </w:rPr>
      </w:pPr>
      <w:r w:rsidRPr="000E1725">
        <w:rPr>
          <w:sz w:val="18"/>
          <w:szCs w:val="18"/>
        </w:rPr>
        <w:t>Руководитель (уполномоченное лицо) ______________ _________ ______________</w:t>
      </w:r>
    </w:p>
    <w:p w:rsidR="001B4AE7" w:rsidRPr="000E1725" w:rsidRDefault="001B4AE7" w:rsidP="00163E4A">
      <w:pPr>
        <w:pStyle w:val="ConsPlusNonformat0"/>
        <w:jc w:val="both"/>
        <w:rPr>
          <w:sz w:val="18"/>
          <w:szCs w:val="18"/>
        </w:rPr>
      </w:pPr>
      <w:r w:rsidRPr="000E1725">
        <w:rPr>
          <w:sz w:val="18"/>
          <w:szCs w:val="18"/>
        </w:rPr>
        <w:t xml:space="preserve">                                    (должность)   (подпись)  (расшифровка</w:t>
      </w:r>
    </w:p>
    <w:p w:rsidR="001B4AE7" w:rsidRPr="000E1725" w:rsidRDefault="001B4AE7" w:rsidP="00163E4A">
      <w:pPr>
        <w:pStyle w:val="ConsPlusNonformat0"/>
        <w:jc w:val="both"/>
        <w:rPr>
          <w:sz w:val="18"/>
          <w:szCs w:val="18"/>
        </w:rPr>
      </w:pPr>
      <w:r w:rsidRPr="000E1725">
        <w:rPr>
          <w:sz w:val="18"/>
          <w:szCs w:val="18"/>
        </w:rPr>
        <w:t xml:space="preserve">                                                             подписи)</w:t>
      </w:r>
    </w:p>
    <w:p w:rsidR="001B4AE7" w:rsidRPr="000E1725" w:rsidRDefault="001B4AE7" w:rsidP="00163E4A">
      <w:pPr>
        <w:pStyle w:val="ConsPlusNonformat0"/>
        <w:jc w:val="both"/>
        <w:rPr>
          <w:sz w:val="18"/>
          <w:szCs w:val="18"/>
        </w:rPr>
      </w:pPr>
      <w:r w:rsidRPr="000E1725">
        <w:rPr>
          <w:sz w:val="18"/>
          <w:szCs w:val="18"/>
        </w:rPr>
        <w:t>"__" _________ 20__ г.</w:t>
      </w:r>
    </w:p>
    <w:p w:rsidR="001B4AE7" w:rsidRPr="000E1725" w:rsidRDefault="001B4AE7" w:rsidP="006071B5">
      <w:pPr>
        <w:pStyle w:val="ConsPlusNormal"/>
        <w:spacing w:before="220"/>
        <w:ind w:firstLine="540"/>
        <w:jc w:val="both"/>
        <w:rPr>
          <w:rFonts w:ascii="Courier New" w:hAnsi="Courier New" w:cs="Courier New"/>
          <w:sz w:val="18"/>
          <w:szCs w:val="18"/>
        </w:rPr>
      </w:pPr>
      <w:bookmarkStart w:id="9" w:name="P1328"/>
      <w:bookmarkEnd w:id="9"/>
      <w:r w:rsidRPr="000E1725">
        <w:rPr>
          <w:rFonts w:ascii="Courier New" w:hAnsi="Courier New" w:cs="Courier New"/>
          <w:sz w:val="18"/>
          <w:szCs w:val="18"/>
        </w:rPr>
        <w:t>&lt;1&gt; Номер муниципального задания присваивается в информационной системе "Единая автоматизированная система управления общественными финансами в Ростовской области".</w:t>
      </w:r>
      <w:bookmarkStart w:id="10" w:name="P1329"/>
      <w:bookmarkEnd w:id="10"/>
      <w:r w:rsidRPr="000E1725">
        <w:rPr>
          <w:rFonts w:ascii="Courier New" w:hAnsi="Courier New" w:cs="Courier New"/>
          <w:sz w:val="18"/>
          <w:szCs w:val="18"/>
        </w:rPr>
        <w:t>&lt;2&gt; Формируется при установлении муниципального задания на оказание муниципальной услуги (услуг) и работы (работ) и содержит требования к оказанию муниципальной услуги (услуг) раздельно по каждой из муниципальных услуг с указанием порядкового номера раздела.</w:t>
      </w:r>
      <w:bookmarkStart w:id="11" w:name="P1330"/>
      <w:bookmarkEnd w:id="11"/>
      <w:r w:rsidRPr="000E1725">
        <w:rPr>
          <w:rFonts w:ascii="Courier New" w:hAnsi="Courier New" w:cs="Courier New"/>
          <w:sz w:val="18"/>
          <w:szCs w:val="18"/>
        </w:rPr>
        <w:t>&lt;3&gt; Формируется при установлении муниципального задания на оказание муниципальной услуги (услуг) и работы (работ) и содержит сведения о выполнении работы (работ) раздельно по каждой из работ с указанием порядкового номера раздела».</w:t>
      </w:r>
    </w:p>
    <w:sectPr w:rsidR="001B4AE7" w:rsidRPr="000E1725" w:rsidSect="000E1725">
      <w:pgSz w:w="16840" w:h="11907" w:orient="landscape" w:code="9"/>
      <w:pgMar w:top="284" w:right="340" w:bottom="284" w:left="510" w:header="720" w:footer="720" w:gutter="0"/>
      <w:cols w:space="720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B4AE7" w:rsidRDefault="001B4AE7">
      <w:r>
        <w:separator/>
      </w:r>
    </w:p>
  </w:endnote>
  <w:endnote w:type="continuationSeparator" w:id="1">
    <w:p w:rsidR="001B4AE7" w:rsidRDefault="001B4AE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G Souvenir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4AE7" w:rsidRDefault="001B4AE7" w:rsidP="00D0035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1B4AE7" w:rsidRDefault="001B4AE7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4AE7" w:rsidRDefault="001B4AE7" w:rsidP="00D0035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13</w:t>
    </w:r>
    <w:r>
      <w:rPr>
        <w:rStyle w:val="PageNumber"/>
      </w:rPr>
      <w:fldChar w:fldCharType="end"/>
    </w:r>
  </w:p>
  <w:p w:rsidR="001B4AE7" w:rsidRDefault="001B4AE7" w:rsidP="00AA065B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B4AE7" w:rsidRDefault="001B4AE7">
      <w:r>
        <w:separator/>
      </w:r>
    </w:p>
  </w:footnote>
  <w:footnote w:type="continuationSeparator" w:id="1">
    <w:p w:rsidR="001B4AE7" w:rsidRDefault="001B4AE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8018A1"/>
    <w:multiLevelType w:val="multilevel"/>
    <w:tmpl w:val="9434FC2A"/>
    <w:lvl w:ilvl="0">
      <w:start w:val="1"/>
      <w:numFmt w:val="decimal"/>
      <w:suff w:val="space"/>
      <w:lvlText w:val="%1."/>
      <w:lvlJc w:val="left"/>
      <w:pPr>
        <w:ind w:left="644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54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639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064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8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634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505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844" w:hanging="2160"/>
      </w:pPr>
      <w:rPr>
        <w:rFonts w:cs="Times New Roman" w:hint="default"/>
      </w:rPr>
    </w:lvl>
  </w:abstractNum>
  <w:abstractNum w:abstractNumId="1">
    <w:nsid w:val="09066272"/>
    <w:multiLevelType w:val="multilevel"/>
    <w:tmpl w:val="5DAAAD7A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cs="Times New Roman"/>
      </w:rPr>
    </w:lvl>
    <w:lvl w:ilvl="2">
      <w:start w:val="1"/>
      <w:numFmt w:val="decimal"/>
      <w:isLgl/>
      <w:lvlText w:val="%1.%2.%3."/>
      <w:lvlJc w:val="left"/>
      <w:pPr>
        <w:ind w:left="1854" w:hanging="720"/>
      </w:pPr>
      <w:rPr>
        <w:rFonts w:cs="Times New Roman"/>
      </w:rPr>
    </w:lvl>
    <w:lvl w:ilvl="3">
      <w:start w:val="1"/>
      <w:numFmt w:val="decimal"/>
      <w:isLgl/>
      <w:lvlText w:val="%1.%2.%3.%4."/>
      <w:lvlJc w:val="left"/>
      <w:pPr>
        <w:ind w:left="2639" w:hanging="1080"/>
      </w:pPr>
      <w:rPr>
        <w:rFonts w:cs="Times New Roman"/>
      </w:rPr>
    </w:lvl>
    <w:lvl w:ilvl="4">
      <w:start w:val="1"/>
      <w:numFmt w:val="decimal"/>
      <w:isLgl/>
      <w:lvlText w:val="%1.%2.%3.%4.%5."/>
      <w:lvlJc w:val="left"/>
      <w:pPr>
        <w:ind w:left="3064" w:hanging="1080"/>
      </w:pPr>
      <w:rPr>
        <w:rFonts w:cs="Times New Roman"/>
      </w:rPr>
    </w:lvl>
    <w:lvl w:ilvl="5">
      <w:start w:val="1"/>
      <w:numFmt w:val="decimal"/>
      <w:isLgl/>
      <w:lvlText w:val="%1.%2.%3.%4.%5.%6."/>
      <w:lvlJc w:val="left"/>
      <w:pPr>
        <w:ind w:left="3849" w:hanging="1440"/>
      </w:pPr>
      <w:rPr>
        <w:rFonts w:cs="Times New Roman"/>
      </w:rPr>
    </w:lvl>
    <w:lvl w:ilvl="6">
      <w:start w:val="1"/>
      <w:numFmt w:val="decimal"/>
      <w:isLgl/>
      <w:lvlText w:val="%1.%2.%3.%4.%5.%6.%7."/>
      <w:lvlJc w:val="left"/>
      <w:pPr>
        <w:ind w:left="4634" w:hanging="1800"/>
      </w:pPr>
      <w:rPr>
        <w:rFonts w:cs="Times New Roman"/>
      </w:rPr>
    </w:lvl>
    <w:lvl w:ilvl="7">
      <w:start w:val="1"/>
      <w:numFmt w:val="decimal"/>
      <w:isLgl/>
      <w:lvlText w:val="%1.%2.%3.%4.%5.%6.%7.%8."/>
      <w:lvlJc w:val="left"/>
      <w:pPr>
        <w:ind w:left="5059" w:hanging="1800"/>
      </w:pPr>
      <w:rPr>
        <w:rFonts w:cs="Times New Roman"/>
      </w:rPr>
    </w:lvl>
    <w:lvl w:ilvl="8">
      <w:start w:val="1"/>
      <w:numFmt w:val="decimal"/>
      <w:isLgl/>
      <w:lvlText w:val="%1.%2.%3.%4.%5.%6.%7.%8.%9."/>
      <w:lvlJc w:val="left"/>
      <w:pPr>
        <w:ind w:left="5844" w:hanging="2160"/>
      </w:pPr>
      <w:rPr>
        <w:rFonts w:cs="Times New Roman"/>
      </w:rPr>
    </w:lvl>
  </w:abstractNum>
  <w:abstractNum w:abstractNumId="2">
    <w:nsid w:val="2BC71CA8"/>
    <w:multiLevelType w:val="hybridMultilevel"/>
    <w:tmpl w:val="0F3272AA"/>
    <w:lvl w:ilvl="0" w:tplc="3DB6FD38">
      <w:start w:val="7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>
    <w:nsid w:val="351103D4"/>
    <w:multiLevelType w:val="hybridMultilevel"/>
    <w:tmpl w:val="C1DEE826"/>
    <w:lvl w:ilvl="0" w:tplc="82A452FE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4">
    <w:nsid w:val="51F97A1D"/>
    <w:multiLevelType w:val="multilevel"/>
    <w:tmpl w:val="9434FC2A"/>
    <w:lvl w:ilvl="0">
      <w:start w:val="1"/>
      <w:numFmt w:val="decimal"/>
      <w:suff w:val="space"/>
      <w:lvlText w:val="%1."/>
      <w:lvlJc w:val="left"/>
      <w:pPr>
        <w:ind w:left="644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54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639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064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8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634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505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844" w:hanging="2160"/>
      </w:pPr>
      <w:rPr>
        <w:rFonts w:cs="Times New Roman" w:hint="default"/>
      </w:rPr>
    </w:lvl>
  </w:abstractNum>
  <w:abstractNum w:abstractNumId="5">
    <w:nsid w:val="526F4400"/>
    <w:multiLevelType w:val="hybridMultilevel"/>
    <w:tmpl w:val="A1387A3C"/>
    <w:lvl w:ilvl="0" w:tplc="21225C2C">
      <w:start w:val="4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>
    <w:nsid w:val="54D52D0B"/>
    <w:multiLevelType w:val="hybridMultilevel"/>
    <w:tmpl w:val="ECAACABE"/>
    <w:lvl w:ilvl="0" w:tplc="0419000F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5ACA36EB"/>
    <w:multiLevelType w:val="hybridMultilevel"/>
    <w:tmpl w:val="413E3CDA"/>
    <w:lvl w:ilvl="0" w:tplc="880A6A3E">
      <w:start w:val="3"/>
      <w:numFmt w:val="decimal"/>
      <w:suff w:val="space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69AC301D"/>
    <w:multiLevelType w:val="hybridMultilevel"/>
    <w:tmpl w:val="6C2C45A0"/>
    <w:lvl w:ilvl="0" w:tplc="0419000F">
      <w:start w:val="7"/>
      <w:numFmt w:val="decimal"/>
      <w:lvlText w:val="%1."/>
      <w:lvlJc w:val="left"/>
      <w:pPr>
        <w:ind w:left="50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num w:numId="1">
    <w:abstractNumId w:val="1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</w:num>
  <w:num w:numId="4">
    <w:abstractNumId w:val="7"/>
  </w:num>
  <w:num w:numId="5">
    <w:abstractNumId w:val="6"/>
  </w:num>
  <w:num w:numId="6">
    <w:abstractNumId w:val="4"/>
  </w:num>
  <w:num w:numId="7">
    <w:abstractNumId w:val="0"/>
  </w:num>
  <w:num w:numId="8">
    <w:abstractNumId w:val="5"/>
  </w:num>
  <w:num w:numId="9">
    <w:abstractNumId w:val="8"/>
  </w:num>
  <w:num w:numId="10">
    <w:abstractNumId w:val="2"/>
  </w:num>
  <w:num w:numId="11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stylePaneFormatFilter w:val="3F01"/>
  <w:defaultTabStop w:val="709"/>
  <w:autoHyphenation/>
  <w:drawingGridHorizontalSpacing w:val="100"/>
  <w:displayHorizontalDrawingGridEvery w:val="0"/>
  <w:displayVerticalDrawingGridEvery w:val="0"/>
  <w:noPunctuationKerning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D50D3"/>
    <w:rsid w:val="0000077F"/>
    <w:rsid w:val="0000079E"/>
    <w:rsid w:val="00000EC7"/>
    <w:rsid w:val="00000F1C"/>
    <w:rsid w:val="00002E09"/>
    <w:rsid w:val="0000354E"/>
    <w:rsid w:val="00004D10"/>
    <w:rsid w:val="00005B7B"/>
    <w:rsid w:val="00022610"/>
    <w:rsid w:val="00022E99"/>
    <w:rsid w:val="00023274"/>
    <w:rsid w:val="00023871"/>
    <w:rsid w:val="00023F27"/>
    <w:rsid w:val="000249EC"/>
    <w:rsid w:val="00030B96"/>
    <w:rsid w:val="00030C5C"/>
    <w:rsid w:val="00033150"/>
    <w:rsid w:val="000347CA"/>
    <w:rsid w:val="00034CE9"/>
    <w:rsid w:val="00035EB5"/>
    <w:rsid w:val="0003666D"/>
    <w:rsid w:val="00040A3E"/>
    <w:rsid w:val="0004275B"/>
    <w:rsid w:val="00044A1A"/>
    <w:rsid w:val="00050C68"/>
    <w:rsid w:val="0005372C"/>
    <w:rsid w:val="00053D6F"/>
    <w:rsid w:val="00054D8B"/>
    <w:rsid w:val="000559D5"/>
    <w:rsid w:val="000567F7"/>
    <w:rsid w:val="00057CD6"/>
    <w:rsid w:val="00057E80"/>
    <w:rsid w:val="000606E9"/>
    <w:rsid w:val="00060F3C"/>
    <w:rsid w:val="000654CA"/>
    <w:rsid w:val="000660DE"/>
    <w:rsid w:val="00070FF9"/>
    <w:rsid w:val="00071F88"/>
    <w:rsid w:val="00071FD3"/>
    <w:rsid w:val="0007279A"/>
    <w:rsid w:val="0007544A"/>
    <w:rsid w:val="00075FBE"/>
    <w:rsid w:val="0007617F"/>
    <w:rsid w:val="000808D6"/>
    <w:rsid w:val="0008217B"/>
    <w:rsid w:val="00083B45"/>
    <w:rsid w:val="00084196"/>
    <w:rsid w:val="00086CF7"/>
    <w:rsid w:val="000926CE"/>
    <w:rsid w:val="0009358E"/>
    <w:rsid w:val="0009441E"/>
    <w:rsid w:val="00094FA8"/>
    <w:rsid w:val="000950DD"/>
    <w:rsid w:val="0009607F"/>
    <w:rsid w:val="00096E59"/>
    <w:rsid w:val="000A007B"/>
    <w:rsid w:val="000A053A"/>
    <w:rsid w:val="000A24C5"/>
    <w:rsid w:val="000A2E47"/>
    <w:rsid w:val="000A3EBC"/>
    <w:rsid w:val="000A5182"/>
    <w:rsid w:val="000A726F"/>
    <w:rsid w:val="000B21D0"/>
    <w:rsid w:val="000B4002"/>
    <w:rsid w:val="000B484F"/>
    <w:rsid w:val="000B66C7"/>
    <w:rsid w:val="000C0BD4"/>
    <w:rsid w:val="000C430D"/>
    <w:rsid w:val="000C4C7E"/>
    <w:rsid w:val="000C781D"/>
    <w:rsid w:val="000D0012"/>
    <w:rsid w:val="000D46EA"/>
    <w:rsid w:val="000D64FA"/>
    <w:rsid w:val="000E0C3C"/>
    <w:rsid w:val="000E1725"/>
    <w:rsid w:val="000E1C98"/>
    <w:rsid w:val="000E250F"/>
    <w:rsid w:val="000E2AD5"/>
    <w:rsid w:val="000E38CE"/>
    <w:rsid w:val="000E7D52"/>
    <w:rsid w:val="000F00CE"/>
    <w:rsid w:val="000F0A47"/>
    <w:rsid w:val="000F2B40"/>
    <w:rsid w:val="000F3887"/>
    <w:rsid w:val="000F3ED8"/>
    <w:rsid w:val="000F5B6A"/>
    <w:rsid w:val="00100636"/>
    <w:rsid w:val="001025E8"/>
    <w:rsid w:val="00103344"/>
    <w:rsid w:val="00104065"/>
    <w:rsid w:val="001046A7"/>
    <w:rsid w:val="00104E0D"/>
    <w:rsid w:val="00105043"/>
    <w:rsid w:val="0010504A"/>
    <w:rsid w:val="0011073D"/>
    <w:rsid w:val="00110C98"/>
    <w:rsid w:val="00111D44"/>
    <w:rsid w:val="0011230E"/>
    <w:rsid w:val="00112AF6"/>
    <w:rsid w:val="0011492A"/>
    <w:rsid w:val="00114C84"/>
    <w:rsid w:val="00116BFA"/>
    <w:rsid w:val="00124B8E"/>
    <w:rsid w:val="00125DE3"/>
    <w:rsid w:val="00131672"/>
    <w:rsid w:val="00132388"/>
    <w:rsid w:val="00132B82"/>
    <w:rsid w:val="00133863"/>
    <w:rsid w:val="001356E8"/>
    <w:rsid w:val="00136AA3"/>
    <w:rsid w:val="001439DA"/>
    <w:rsid w:val="00145B5D"/>
    <w:rsid w:val="001478AB"/>
    <w:rsid w:val="00153B21"/>
    <w:rsid w:val="00157375"/>
    <w:rsid w:val="00163E4A"/>
    <w:rsid w:val="00166720"/>
    <w:rsid w:val="0017161C"/>
    <w:rsid w:val="001733F6"/>
    <w:rsid w:val="00176041"/>
    <w:rsid w:val="00176885"/>
    <w:rsid w:val="00177D2D"/>
    <w:rsid w:val="0018090B"/>
    <w:rsid w:val="00180F2F"/>
    <w:rsid w:val="001812F4"/>
    <w:rsid w:val="001841F9"/>
    <w:rsid w:val="0018662D"/>
    <w:rsid w:val="00187619"/>
    <w:rsid w:val="001902F1"/>
    <w:rsid w:val="001924F8"/>
    <w:rsid w:val="00192E93"/>
    <w:rsid w:val="00193A9F"/>
    <w:rsid w:val="001A2B58"/>
    <w:rsid w:val="001A3096"/>
    <w:rsid w:val="001A4D92"/>
    <w:rsid w:val="001A4E2B"/>
    <w:rsid w:val="001A4F3B"/>
    <w:rsid w:val="001A56F0"/>
    <w:rsid w:val="001A58B3"/>
    <w:rsid w:val="001A7357"/>
    <w:rsid w:val="001B206B"/>
    <w:rsid w:val="001B2D1C"/>
    <w:rsid w:val="001B3068"/>
    <w:rsid w:val="001B4AE7"/>
    <w:rsid w:val="001B62F4"/>
    <w:rsid w:val="001C05AC"/>
    <w:rsid w:val="001C1B25"/>
    <w:rsid w:val="001C1D98"/>
    <w:rsid w:val="001C6546"/>
    <w:rsid w:val="001D2690"/>
    <w:rsid w:val="001D2928"/>
    <w:rsid w:val="001E3CE9"/>
    <w:rsid w:val="001E5D18"/>
    <w:rsid w:val="001E6C66"/>
    <w:rsid w:val="001E6F8F"/>
    <w:rsid w:val="001F48D8"/>
    <w:rsid w:val="001F4BE3"/>
    <w:rsid w:val="001F6D02"/>
    <w:rsid w:val="00201E72"/>
    <w:rsid w:val="00202B54"/>
    <w:rsid w:val="00204E0B"/>
    <w:rsid w:val="00214AD3"/>
    <w:rsid w:val="002157BC"/>
    <w:rsid w:val="00215ADB"/>
    <w:rsid w:val="00222349"/>
    <w:rsid w:val="002264D2"/>
    <w:rsid w:val="00226C95"/>
    <w:rsid w:val="00232817"/>
    <w:rsid w:val="00236677"/>
    <w:rsid w:val="002419BD"/>
    <w:rsid w:val="00241A0F"/>
    <w:rsid w:val="00245C16"/>
    <w:rsid w:val="002463FB"/>
    <w:rsid w:val="002504E8"/>
    <w:rsid w:val="002518FB"/>
    <w:rsid w:val="002538FE"/>
    <w:rsid w:val="0025393C"/>
    <w:rsid w:val="00254382"/>
    <w:rsid w:val="00256599"/>
    <w:rsid w:val="00257B10"/>
    <w:rsid w:val="00261F36"/>
    <w:rsid w:val="002630B9"/>
    <w:rsid w:val="00263D03"/>
    <w:rsid w:val="0027031E"/>
    <w:rsid w:val="0027549B"/>
    <w:rsid w:val="00275DA6"/>
    <w:rsid w:val="00276FF6"/>
    <w:rsid w:val="002823E8"/>
    <w:rsid w:val="00283E2A"/>
    <w:rsid w:val="00286EC2"/>
    <w:rsid w:val="0028703B"/>
    <w:rsid w:val="0029177C"/>
    <w:rsid w:val="00292B48"/>
    <w:rsid w:val="0029762D"/>
    <w:rsid w:val="002A07BC"/>
    <w:rsid w:val="002A1AB6"/>
    <w:rsid w:val="002A1DFE"/>
    <w:rsid w:val="002A2062"/>
    <w:rsid w:val="002A31A1"/>
    <w:rsid w:val="002A3CF1"/>
    <w:rsid w:val="002A5218"/>
    <w:rsid w:val="002A55C8"/>
    <w:rsid w:val="002B16B5"/>
    <w:rsid w:val="002B23E3"/>
    <w:rsid w:val="002B2586"/>
    <w:rsid w:val="002B6527"/>
    <w:rsid w:val="002C135C"/>
    <w:rsid w:val="002C53DD"/>
    <w:rsid w:val="002C5CF4"/>
    <w:rsid w:val="002C5E60"/>
    <w:rsid w:val="002D27C7"/>
    <w:rsid w:val="002D6D7A"/>
    <w:rsid w:val="002D6EF8"/>
    <w:rsid w:val="002E0148"/>
    <w:rsid w:val="002E1D5E"/>
    <w:rsid w:val="002E24DA"/>
    <w:rsid w:val="002E65D5"/>
    <w:rsid w:val="002F245E"/>
    <w:rsid w:val="002F4797"/>
    <w:rsid w:val="002F4B66"/>
    <w:rsid w:val="002F4F06"/>
    <w:rsid w:val="002F63E3"/>
    <w:rsid w:val="002F68E1"/>
    <w:rsid w:val="002F74D7"/>
    <w:rsid w:val="0030124B"/>
    <w:rsid w:val="00302B78"/>
    <w:rsid w:val="00304EA1"/>
    <w:rsid w:val="00313D3A"/>
    <w:rsid w:val="0031594B"/>
    <w:rsid w:val="0031787D"/>
    <w:rsid w:val="003234CB"/>
    <w:rsid w:val="00324063"/>
    <w:rsid w:val="00324760"/>
    <w:rsid w:val="00332FDD"/>
    <w:rsid w:val="003332DC"/>
    <w:rsid w:val="00333C92"/>
    <w:rsid w:val="003348E7"/>
    <w:rsid w:val="00335AD9"/>
    <w:rsid w:val="00341FC1"/>
    <w:rsid w:val="00346574"/>
    <w:rsid w:val="0034735A"/>
    <w:rsid w:val="00347531"/>
    <w:rsid w:val="00352A36"/>
    <w:rsid w:val="00353470"/>
    <w:rsid w:val="00357C86"/>
    <w:rsid w:val="00361641"/>
    <w:rsid w:val="00362AD0"/>
    <w:rsid w:val="0036666C"/>
    <w:rsid w:val="003679A8"/>
    <w:rsid w:val="0037040B"/>
    <w:rsid w:val="00372706"/>
    <w:rsid w:val="00375385"/>
    <w:rsid w:val="00375651"/>
    <w:rsid w:val="003757AA"/>
    <w:rsid w:val="003764F6"/>
    <w:rsid w:val="0038214A"/>
    <w:rsid w:val="003847F8"/>
    <w:rsid w:val="00384BF8"/>
    <w:rsid w:val="003921D8"/>
    <w:rsid w:val="003928E2"/>
    <w:rsid w:val="003979F0"/>
    <w:rsid w:val="00397CAA"/>
    <w:rsid w:val="003A03DF"/>
    <w:rsid w:val="003A12B7"/>
    <w:rsid w:val="003A1D1F"/>
    <w:rsid w:val="003A347A"/>
    <w:rsid w:val="003A34F3"/>
    <w:rsid w:val="003B2193"/>
    <w:rsid w:val="003B2218"/>
    <w:rsid w:val="003B427D"/>
    <w:rsid w:val="003B4B3E"/>
    <w:rsid w:val="003B4E61"/>
    <w:rsid w:val="003C53E2"/>
    <w:rsid w:val="003C70E6"/>
    <w:rsid w:val="003C7833"/>
    <w:rsid w:val="003D0642"/>
    <w:rsid w:val="003D3B95"/>
    <w:rsid w:val="003D4966"/>
    <w:rsid w:val="003D7B75"/>
    <w:rsid w:val="003E0FF0"/>
    <w:rsid w:val="003E315F"/>
    <w:rsid w:val="003F28AB"/>
    <w:rsid w:val="003F2B3F"/>
    <w:rsid w:val="003F3011"/>
    <w:rsid w:val="003F3085"/>
    <w:rsid w:val="004030F2"/>
    <w:rsid w:val="00405670"/>
    <w:rsid w:val="00406408"/>
    <w:rsid w:val="004069C7"/>
    <w:rsid w:val="00407B71"/>
    <w:rsid w:val="00414795"/>
    <w:rsid w:val="00425061"/>
    <w:rsid w:val="00426C91"/>
    <w:rsid w:val="004303C7"/>
    <w:rsid w:val="0043041B"/>
    <w:rsid w:val="00431991"/>
    <w:rsid w:val="0043686A"/>
    <w:rsid w:val="00441069"/>
    <w:rsid w:val="00443A57"/>
    <w:rsid w:val="004443F1"/>
    <w:rsid w:val="00444636"/>
    <w:rsid w:val="004452EA"/>
    <w:rsid w:val="004459EB"/>
    <w:rsid w:val="0044784B"/>
    <w:rsid w:val="00447D24"/>
    <w:rsid w:val="00450B89"/>
    <w:rsid w:val="00452ED9"/>
    <w:rsid w:val="00453869"/>
    <w:rsid w:val="00456C2E"/>
    <w:rsid w:val="00457518"/>
    <w:rsid w:val="00460B32"/>
    <w:rsid w:val="004711EC"/>
    <w:rsid w:val="00473158"/>
    <w:rsid w:val="004804D3"/>
    <w:rsid w:val="00480B60"/>
    <w:rsid w:val="00480BC7"/>
    <w:rsid w:val="0048183F"/>
    <w:rsid w:val="004829E2"/>
    <w:rsid w:val="00483CD6"/>
    <w:rsid w:val="004871AA"/>
    <w:rsid w:val="00495788"/>
    <w:rsid w:val="00495DA4"/>
    <w:rsid w:val="004A22E8"/>
    <w:rsid w:val="004A2CC1"/>
    <w:rsid w:val="004A34EA"/>
    <w:rsid w:val="004A7957"/>
    <w:rsid w:val="004A7CCD"/>
    <w:rsid w:val="004B24CA"/>
    <w:rsid w:val="004B4444"/>
    <w:rsid w:val="004B5219"/>
    <w:rsid w:val="004B665E"/>
    <w:rsid w:val="004B6A5C"/>
    <w:rsid w:val="004B7224"/>
    <w:rsid w:val="004C06BC"/>
    <w:rsid w:val="004C0CEE"/>
    <w:rsid w:val="004C45AB"/>
    <w:rsid w:val="004C45BE"/>
    <w:rsid w:val="004C5F7A"/>
    <w:rsid w:val="004D0F04"/>
    <w:rsid w:val="004D2960"/>
    <w:rsid w:val="004D672A"/>
    <w:rsid w:val="004D7A5A"/>
    <w:rsid w:val="004E1AD6"/>
    <w:rsid w:val="004E5167"/>
    <w:rsid w:val="004E64F1"/>
    <w:rsid w:val="004E78FD"/>
    <w:rsid w:val="004E7A63"/>
    <w:rsid w:val="004F187E"/>
    <w:rsid w:val="004F25B3"/>
    <w:rsid w:val="004F34C6"/>
    <w:rsid w:val="004F486C"/>
    <w:rsid w:val="004F7011"/>
    <w:rsid w:val="004F75D7"/>
    <w:rsid w:val="00500042"/>
    <w:rsid w:val="00501507"/>
    <w:rsid w:val="005020B0"/>
    <w:rsid w:val="00503274"/>
    <w:rsid w:val="00510072"/>
    <w:rsid w:val="00515D9C"/>
    <w:rsid w:val="00521553"/>
    <w:rsid w:val="00524864"/>
    <w:rsid w:val="00526142"/>
    <w:rsid w:val="00531FBD"/>
    <w:rsid w:val="0053366A"/>
    <w:rsid w:val="0053402C"/>
    <w:rsid w:val="00537805"/>
    <w:rsid w:val="00541BD7"/>
    <w:rsid w:val="005433D1"/>
    <w:rsid w:val="0054344A"/>
    <w:rsid w:val="005458E1"/>
    <w:rsid w:val="00546965"/>
    <w:rsid w:val="00551D74"/>
    <w:rsid w:val="005530FD"/>
    <w:rsid w:val="00560271"/>
    <w:rsid w:val="005602F2"/>
    <w:rsid w:val="0056568D"/>
    <w:rsid w:val="0058211E"/>
    <w:rsid w:val="00583D2B"/>
    <w:rsid w:val="0058763A"/>
    <w:rsid w:val="005879E1"/>
    <w:rsid w:val="00587BF6"/>
    <w:rsid w:val="00592C26"/>
    <w:rsid w:val="00593B70"/>
    <w:rsid w:val="00597986"/>
    <w:rsid w:val="005A0D75"/>
    <w:rsid w:val="005A6B59"/>
    <w:rsid w:val="005A7834"/>
    <w:rsid w:val="005B452A"/>
    <w:rsid w:val="005B67F1"/>
    <w:rsid w:val="005C0D01"/>
    <w:rsid w:val="005C1F1B"/>
    <w:rsid w:val="005C5FF3"/>
    <w:rsid w:val="005D1CA2"/>
    <w:rsid w:val="005D5085"/>
    <w:rsid w:val="005D572A"/>
    <w:rsid w:val="005D6628"/>
    <w:rsid w:val="005D7A9B"/>
    <w:rsid w:val="005E02C3"/>
    <w:rsid w:val="005E27D6"/>
    <w:rsid w:val="005E29FA"/>
    <w:rsid w:val="005E35E0"/>
    <w:rsid w:val="005E3C06"/>
    <w:rsid w:val="005E60DB"/>
    <w:rsid w:val="005E7AAA"/>
    <w:rsid w:val="005F0096"/>
    <w:rsid w:val="005F3EA4"/>
    <w:rsid w:val="0060549C"/>
    <w:rsid w:val="00606EC4"/>
    <w:rsid w:val="006071B5"/>
    <w:rsid w:val="00611679"/>
    <w:rsid w:val="00613D7D"/>
    <w:rsid w:val="00625B92"/>
    <w:rsid w:val="006268F0"/>
    <w:rsid w:val="00632D5B"/>
    <w:rsid w:val="00634120"/>
    <w:rsid w:val="006344DF"/>
    <w:rsid w:val="0063587D"/>
    <w:rsid w:val="00642D5B"/>
    <w:rsid w:val="006563F7"/>
    <w:rsid w:val="006564DB"/>
    <w:rsid w:val="00660EE3"/>
    <w:rsid w:val="0066134E"/>
    <w:rsid w:val="00664019"/>
    <w:rsid w:val="00664DC1"/>
    <w:rsid w:val="006717BD"/>
    <w:rsid w:val="00675748"/>
    <w:rsid w:val="00675CC7"/>
    <w:rsid w:val="006762A9"/>
    <w:rsid w:val="00676B57"/>
    <w:rsid w:val="006814AA"/>
    <w:rsid w:val="0068161D"/>
    <w:rsid w:val="00684E2E"/>
    <w:rsid w:val="006902B1"/>
    <w:rsid w:val="00697DF4"/>
    <w:rsid w:val="006A0D12"/>
    <w:rsid w:val="006A2404"/>
    <w:rsid w:val="006B018F"/>
    <w:rsid w:val="006B2A7F"/>
    <w:rsid w:val="006B2D08"/>
    <w:rsid w:val="006B41CD"/>
    <w:rsid w:val="006B4482"/>
    <w:rsid w:val="006C4831"/>
    <w:rsid w:val="006C4F5F"/>
    <w:rsid w:val="006C6272"/>
    <w:rsid w:val="006C7E03"/>
    <w:rsid w:val="006D004B"/>
    <w:rsid w:val="006D0927"/>
    <w:rsid w:val="006D1576"/>
    <w:rsid w:val="006D5F60"/>
    <w:rsid w:val="006E36E5"/>
    <w:rsid w:val="006E4B72"/>
    <w:rsid w:val="006E5EDF"/>
    <w:rsid w:val="006F0955"/>
    <w:rsid w:val="006F4277"/>
    <w:rsid w:val="006F49A5"/>
    <w:rsid w:val="006F5D14"/>
    <w:rsid w:val="006F6B20"/>
    <w:rsid w:val="006F6D00"/>
    <w:rsid w:val="006F78D3"/>
    <w:rsid w:val="0070098C"/>
    <w:rsid w:val="00702AB6"/>
    <w:rsid w:val="007045D3"/>
    <w:rsid w:val="0070635E"/>
    <w:rsid w:val="00706F2C"/>
    <w:rsid w:val="007100F7"/>
    <w:rsid w:val="007120F8"/>
    <w:rsid w:val="0071311E"/>
    <w:rsid w:val="007135BB"/>
    <w:rsid w:val="00713FAB"/>
    <w:rsid w:val="00715D3E"/>
    <w:rsid w:val="007176CF"/>
    <w:rsid w:val="007219F0"/>
    <w:rsid w:val="007246B1"/>
    <w:rsid w:val="00733120"/>
    <w:rsid w:val="007335C4"/>
    <w:rsid w:val="00736B30"/>
    <w:rsid w:val="00742800"/>
    <w:rsid w:val="00742925"/>
    <w:rsid w:val="007436AE"/>
    <w:rsid w:val="0075001D"/>
    <w:rsid w:val="00752091"/>
    <w:rsid w:val="00752AEC"/>
    <w:rsid w:val="00752C17"/>
    <w:rsid w:val="00754FDA"/>
    <w:rsid w:val="00760339"/>
    <w:rsid w:val="00760742"/>
    <w:rsid w:val="00762D82"/>
    <w:rsid w:val="00764597"/>
    <w:rsid w:val="00770830"/>
    <w:rsid w:val="007730B1"/>
    <w:rsid w:val="0077698A"/>
    <w:rsid w:val="007773F9"/>
    <w:rsid w:val="00780B6E"/>
    <w:rsid w:val="007821F0"/>
    <w:rsid w:val="00782222"/>
    <w:rsid w:val="007856D7"/>
    <w:rsid w:val="007877F0"/>
    <w:rsid w:val="00792B23"/>
    <w:rsid w:val="007936ED"/>
    <w:rsid w:val="00795E8C"/>
    <w:rsid w:val="007A4B4C"/>
    <w:rsid w:val="007A7C3E"/>
    <w:rsid w:val="007A7E1B"/>
    <w:rsid w:val="007B158B"/>
    <w:rsid w:val="007B1A3E"/>
    <w:rsid w:val="007B5445"/>
    <w:rsid w:val="007B5F60"/>
    <w:rsid w:val="007B6388"/>
    <w:rsid w:val="007C084E"/>
    <w:rsid w:val="007C0A5F"/>
    <w:rsid w:val="007C2B31"/>
    <w:rsid w:val="007C506C"/>
    <w:rsid w:val="007C575B"/>
    <w:rsid w:val="007D3422"/>
    <w:rsid w:val="007D3806"/>
    <w:rsid w:val="007E09F3"/>
    <w:rsid w:val="007E0FA6"/>
    <w:rsid w:val="007E553D"/>
    <w:rsid w:val="007E75BE"/>
    <w:rsid w:val="007F3046"/>
    <w:rsid w:val="007F55F4"/>
    <w:rsid w:val="007F5988"/>
    <w:rsid w:val="00803F3C"/>
    <w:rsid w:val="00804CFE"/>
    <w:rsid w:val="008056BD"/>
    <w:rsid w:val="00807598"/>
    <w:rsid w:val="008114E4"/>
    <w:rsid w:val="00811C94"/>
    <w:rsid w:val="00811CF1"/>
    <w:rsid w:val="00814A18"/>
    <w:rsid w:val="008157E1"/>
    <w:rsid w:val="0081774E"/>
    <w:rsid w:val="008224B9"/>
    <w:rsid w:val="008269D5"/>
    <w:rsid w:val="008364F0"/>
    <w:rsid w:val="00837117"/>
    <w:rsid w:val="00840713"/>
    <w:rsid w:val="008410B4"/>
    <w:rsid w:val="008438D7"/>
    <w:rsid w:val="00843BFD"/>
    <w:rsid w:val="00844A37"/>
    <w:rsid w:val="00851528"/>
    <w:rsid w:val="00851B16"/>
    <w:rsid w:val="00856AA2"/>
    <w:rsid w:val="00860E5A"/>
    <w:rsid w:val="008615D5"/>
    <w:rsid w:val="0086417A"/>
    <w:rsid w:val="00864244"/>
    <w:rsid w:val="00867023"/>
    <w:rsid w:val="00867AB6"/>
    <w:rsid w:val="00870DCA"/>
    <w:rsid w:val="008733F0"/>
    <w:rsid w:val="00875BB7"/>
    <w:rsid w:val="00876EF0"/>
    <w:rsid w:val="00882B7A"/>
    <w:rsid w:val="008835CA"/>
    <w:rsid w:val="00884E54"/>
    <w:rsid w:val="00885546"/>
    <w:rsid w:val="008925C5"/>
    <w:rsid w:val="008A25FF"/>
    <w:rsid w:val="008A26EE"/>
    <w:rsid w:val="008A335F"/>
    <w:rsid w:val="008A4E8A"/>
    <w:rsid w:val="008B19A4"/>
    <w:rsid w:val="008B38CA"/>
    <w:rsid w:val="008B6AD3"/>
    <w:rsid w:val="008C13AD"/>
    <w:rsid w:val="008C2810"/>
    <w:rsid w:val="008C2966"/>
    <w:rsid w:val="008C7FDB"/>
    <w:rsid w:val="008D0619"/>
    <w:rsid w:val="008D15D7"/>
    <w:rsid w:val="008D2B10"/>
    <w:rsid w:val="008D6FA8"/>
    <w:rsid w:val="008E6B52"/>
    <w:rsid w:val="008F0544"/>
    <w:rsid w:val="008F1DCA"/>
    <w:rsid w:val="008F285C"/>
    <w:rsid w:val="008F4803"/>
    <w:rsid w:val="009001E9"/>
    <w:rsid w:val="00901C5B"/>
    <w:rsid w:val="00901E1D"/>
    <w:rsid w:val="00902E53"/>
    <w:rsid w:val="00906DCC"/>
    <w:rsid w:val="00910044"/>
    <w:rsid w:val="00910BC8"/>
    <w:rsid w:val="009122B1"/>
    <w:rsid w:val="00913129"/>
    <w:rsid w:val="00917C70"/>
    <w:rsid w:val="00921983"/>
    <w:rsid w:val="009228DF"/>
    <w:rsid w:val="00924E84"/>
    <w:rsid w:val="00926ACA"/>
    <w:rsid w:val="00930911"/>
    <w:rsid w:val="00932095"/>
    <w:rsid w:val="00932C12"/>
    <w:rsid w:val="0093378E"/>
    <w:rsid w:val="00940AA7"/>
    <w:rsid w:val="00947FCC"/>
    <w:rsid w:val="0096247A"/>
    <w:rsid w:val="0096320E"/>
    <w:rsid w:val="00964F4E"/>
    <w:rsid w:val="00967278"/>
    <w:rsid w:val="009679BF"/>
    <w:rsid w:val="0097237D"/>
    <w:rsid w:val="00984D58"/>
    <w:rsid w:val="00985A10"/>
    <w:rsid w:val="0098668D"/>
    <w:rsid w:val="0098714D"/>
    <w:rsid w:val="009976FD"/>
    <w:rsid w:val="009A253C"/>
    <w:rsid w:val="009A3E52"/>
    <w:rsid w:val="009A44D6"/>
    <w:rsid w:val="009B3DD2"/>
    <w:rsid w:val="009B74C2"/>
    <w:rsid w:val="009C1052"/>
    <w:rsid w:val="009C299F"/>
    <w:rsid w:val="009C2ABF"/>
    <w:rsid w:val="009C2E1B"/>
    <w:rsid w:val="009C50AE"/>
    <w:rsid w:val="009D1AF2"/>
    <w:rsid w:val="009D35A6"/>
    <w:rsid w:val="009D70C8"/>
    <w:rsid w:val="009E0AA8"/>
    <w:rsid w:val="009E5D3A"/>
    <w:rsid w:val="009F1727"/>
    <w:rsid w:val="009F566C"/>
    <w:rsid w:val="009F7A39"/>
    <w:rsid w:val="00A002B8"/>
    <w:rsid w:val="00A04CE4"/>
    <w:rsid w:val="00A061D7"/>
    <w:rsid w:val="00A06A42"/>
    <w:rsid w:val="00A06E6A"/>
    <w:rsid w:val="00A10ACF"/>
    <w:rsid w:val="00A1125F"/>
    <w:rsid w:val="00A207D7"/>
    <w:rsid w:val="00A2448A"/>
    <w:rsid w:val="00A24B74"/>
    <w:rsid w:val="00A30E81"/>
    <w:rsid w:val="00A34494"/>
    <w:rsid w:val="00A34702"/>
    <w:rsid w:val="00A34804"/>
    <w:rsid w:val="00A34D12"/>
    <w:rsid w:val="00A41883"/>
    <w:rsid w:val="00A44B3A"/>
    <w:rsid w:val="00A46652"/>
    <w:rsid w:val="00A46F78"/>
    <w:rsid w:val="00A47182"/>
    <w:rsid w:val="00A52ADF"/>
    <w:rsid w:val="00A53111"/>
    <w:rsid w:val="00A53861"/>
    <w:rsid w:val="00A57699"/>
    <w:rsid w:val="00A624F5"/>
    <w:rsid w:val="00A6308D"/>
    <w:rsid w:val="00A63705"/>
    <w:rsid w:val="00A64634"/>
    <w:rsid w:val="00A65E89"/>
    <w:rsid w:val="00A67B50"/>
    <w:rsid w:val="00A70655"/>
    <w:rsid w:val="00A76B90"/>
    <w:rsid w:val="00A80D4D"/>
    <w:rsid w:val="00A80EE3"/>
    <w:rsid w:val="00A82BA2"/>
    <w:rsid w:val="00A8520C"/>
    <w:rsid w:val="00A918FD"/>
    <w:rsid w:val="00A941CF"/>
    <w:rsid w:val="00A94509"/>
    <w:rsid w:val="00A95657"/>
    <w:rsid w:val="00AA065B"/>
    <w:rsid w:val="00AA3B30"/>
    <w:rsid w:val="00AA494D"/>
    <w:rsid w:val="00AA7B2C"/>
    <w:rsid w:val="00AB440A"/>
    <w:rsid w:val="00AB63E0"/>
    <w:rsid w:val="00AC1444"/>
    <w:rsid w:val="00AC53AF"/>
    <w:rsid w:val="00AD1D57"/>
    <w:rsid w:val="00AD1F4B"/>
    <w:rsid w:val="00AD5201"/>
    <w:rsid w:val="00AD6B33"/>
    <w:rsid w:val="00AE034E"/>
    <w:rsid w:val="00AE0F45"/>
    <w:rsid w:val="00AE11D0"/>
    <w:rsid w:val="00AE2601"/>
    <w:rsid w:val="00AE3CBB"/>
    <w:rsid w:val="00AE4565"/>
    <w:rsid w:val="00AE6424"/>
    <w:rsid w:val="00AF259A"/>
    <w:rsid w:val="00AF29AE"/>
    <w:rsid w:val="00AF4602"/>
    <w:rsid w:val="00B04AC2"/>
    <w:rsid w:val="00B056D4"/>
    <w:rsid w:val="00B13651"/>
    <w:rsid w:val="00B13C8E"/>
    <w:rsid w:val="00B15FBE"/>
    <w:rsid w:val="00B22EAD"/>
    <w:rsid w:val="00B22F6A"/>
    <w:rsid w:val="00B250CA"/>
    <w:rsid w:val="00B31114"/>
    <w:rsid w:val="00B35935"/>
    <w:rsid w:val="00B35F34"/>
    <w:rsid w:val="00B36CC5"/>
    <w:rsid w:val="00B36F66"/>
    <w:rsid w:val="00B37E63"/>
    <w:rsid w:val="00B40933"/>
    <w:rsid w:val="00B444A2"/>
    <w:rsid w:val="00B44609"/>
    <w:rsid w:val="00B44D24"/>
    <w:rsid w:val="00B50C9F"/>
    <w:rsid w:val="00B541F1"/>
    <w:rsid w:val="00B56B81"/>
    <w:rsid w:val="00B62C52"/>
    <w:rsid w:val="00B62CFB"/>
    <w:rsid w:val="00B6341C"/>
    <w:rsid w:val="00B64870"/>
    <w:rsid w:val="00B72D61"/>
    <w:rsid w:val="00B805B9"/>
    <w:rsid w:val="00B808F0"/>
    <w:rsid w:val="00B80CC4"/>
    <w:rsid w:val="00B8231A"/>
    <w:rsid w:val="00B840DE"/>
    <w:rsid w:val="00B927D4"/>
    <w:rsid w:val="00B93035"/>
    <w:rsid w:val="00B94921"/>
    <w:rsid w:val="00BA25ED"/>
    <w:rsid w:val="00BB1B2F"/>
    <w:rsid w:val="00BB34B8"/>
    <w:rsid w:val="00BB55C0"/>
    <w:rsid w:val="00BB6971"/>
    <w:rsid w:val="00BC0920"/>
    <w:rsid w:val="00BC122B"/>
    <w:rsid w:val="00BD2595"/>
    <w:rsid w:val="00BD50D3"/>
    <w:rsid w:val="00BD545B"/>
    <w:rsid w:val="00BD61F5"/>
    <w:rsid w:val="00BE31BB"/>
    <w:rsid w:val="00BE341A"/>
    <w:rsid w:val="00BE597B"/>
    <w:rsid w:val="00BF365C"/>
    <w:rsid w:val="00BF39F0"/>
    <w:rsid w:val="00BF5942"/>
    <w:rsid w:val="00C01F35"/>
    <w:rsid w:val="00C030FC"/>
    <w:rsid w:val="00C11BB0"/>
    <w:rsid w:val="00C11FDF"/>
    <w:rsid w:val="00C13115"/>
    <w:rsid w:val="00C17174"/>
    <w:rsid w:val="00C1780B"/>
    <w:rsid w:val="00C17C4B"/>
    <w:rsid w:val="00C32327"/>
    <w:rsid w:val="00C32EF1"/>
    <w:rsid w:val="00C33C35"/>
    <w:rsid w:val="00C35026"/>
    <w:rsid w:val="00C35480"/>
    <w:rsid w:val="00C40532"/>
    <w:rsid w:val="00C408DE"/>
    <w:rsid w:val="00C40E91"/>
    <w:rsid w:val="00C42051"/>
    <w:rsid w:val="00C4650B"/>
    <w:rsid w:val="00C53133"/>
    <w:rsid w:val="00C542EB"/>
    <w:rsid w:val="00C572C4"/>
    <w:rsid w:val="00C601EB"/>
    <w:rsid w:val="00C608F3"/>
    <w:rsid w:val="00C6261C"/>
    <w:rsid w:val="00C645E6"/>
    <w:rsid w:val="00C64A44"/>
    <w:rsid w:val="00C65283"/>
    <w:rsid w:val="00C731BB"/>
    <w:rsid w:val="00C770FB"/>
    <w:rsid w:val="00C80AC4"/>
    <w:rsid w:val="00C811A6"/>
    <w:rsid w:val="00C82A17"/>
    <w:rsid w:val="00C8366E"/>
    <w:rsid w:val="00C843B1"/>
    <w:rsid w:val="00C84A93"/>
    <w:rsid w:val="00C854A7"/>
    <w:rsid w:val="00C86187"/>
    <w:rsid w:val="00C86C8A"/>
    <w:rsid w:val="00C93E39"/>
    <w:rsid w:val="00C953F3"/>
    <w:rsid w:val="00C96C76"/>
    <w:rsid w:val="00CA1243"/>
    <w:rsid w:val="00CA151C"/>
    <w:rsid w:val="00CA3437"/>
    <w:rsid w:val="00CA6F62"/>
    <w:rsid w:val="00CA7752"/>
    <w:rsid w:val="00CA7F12"/>
    <w:rsid w:val="00CB0CA2"/>
    <w:rsid w:val="00CB1900"/>
    <w:rsid w:val="00CB43C1"/>
    <w:rsid w:val="00CC1894"/>
    <w:rsid w:val="00CD077D"/>
    <w:rsid w:val="00CD31D7"/>
    <w:rsid w:val="00CD3CF7"/>
    <w:rsid w:val="00CD43F7"/>
    <w:rsid w:val="00CE4FD9"/>
    <w:rsid w:val="00CE5183"/>
    <w:rsid w:val="00CE533D"/>
    <w:rsid w:val="00CE6B90"/>
    <w:rsid w:val="00CF3C0A"/>
    <w:rsid w:val="00CF5477"/>
    <w:rsid w:val="00CF7681"/>
    <w:rsid w:val="00D00358"/>
    <w:rsid w:val="00D111DD"/>
    <w:rsid w:val="00D119CC"/>
    <w:rsid w:val="00D126A4"/>
    <w:rsid w:val="00D13DF6"/>
    <w:rsid w:val="00D13E83"/>
    <w:rsid w:val="00D2177C"/>
    <w:rsid w:val="00D257B3"/>
    <w:rsid w:val="00D31D2C"/>
    <w:rsid w:val="00D35C46"/>
    <w:rsid w:val="00D37520"/>
    <w:rsid w:val="00D37ECF"/>
    <w:rsid w:val="00D400E3"/>
    <w:rsid w:val="00D42792"/>
    <w:rsid w:val="00D4429E"/>
    <w:rsid w:val="00D44624"/>
    <w:rsid w:val="00D447F0"/>
    <w:rsid w:val="00D4700A"/>
    <w:rsid w:val="00D50C74"/>
    <w:rsid w:val="00D518F8"/>
    <w:rsid w:val="00D57E18"/>
    <w:rsid w:val="00D64C07"/>
    <w:rsid w:val="00D73323"/>
    <w:rsid w:val="00D7406E"/>
    <w:rsid w:val="00D74E71"/>
    <w:rsid w:val="00D76343"/>
    <w:rsid w:val="00D8356C"/>
    <w:rsid w:val="00D873AF"/>
    <w:rsid w:val="00D90CBF"/>
    <w:rsid w:val="00D917BA"/>
    <w:rsid w:val="00D92D20"/>
    <w:rsid w:val="00D95AC2"/>
    <w:rsid w:val="00D96220"/>
    <w:rsid w:val="00DA1596"/>
    <w:rsid w:val="00DA16C2"/>
    <w:rsid w:val="00DA1D6F"/>
    <w:rsid w:val="00DA744E"/>
    <w:rsid w:val="00DB1801"/>
    <w:rsid w:val="00DB399A"/>
    <w:rsid w:val="00DB4A72"/>
    <w:rsid w:val="00DB4D6B"/>
    <w:rsid w:val="00DC03BD"/>
    <w:rsid w:val="00DC2302"/>
    <w:rsid w:val="00DC2564"/>
    <w:rsid w:val="00DC25EE"/>
    <w:rsid w:val="00DC2BEC"/>
    <w:rsid w:val="00DC47E5"/>
    <w:rsid w:val="00DC6600"/>
    <w:rsid w:val="00DD1BF6"/>
    <w:rsid w:val="00DD51F5"/>
    <w:rsid w:val="00DE1795"/>
    <w:rsid w:val="00DE50C1"/>
    <w:rsid w:val="00DE6170"/>
    <w:rsid w:val="00DE71F9"/>
    <w:rsid w:val="00DF0B39"/>
    <w:rsid w:val="00DF406E"/>
    <w:rsid w:val="00DF65E5"/>
    <w:rsid w:val="00DF6D5E"/>
    <w:rsid w:val="00E00BD9"/>
    <w:rsid w:val="00E02F28"/>
    <w:rsid w:val="00E04378"/>
    <w:rsid w:val="00E049AD"/>
    <w:rsid w:val="00E103FD"/>
    <w:rsid w:val="00E138E0"/>
    <w:rsid w:val="00E16BEF"/>
    <w:rsid w:val="00E17F4C"/>
    <w:rsid w:val="00E20D8A"/>
    <w:rsid w:val="00E262E5"/>
    <w:rsid w:val="00E266DD"/>
    <w:rsid w:val="00E3132E"/>
    <w:rsid w:val="00E36EA0"/>
    <w:rsid w:val="00E403D8"/>
    <w:rsid w:val="00E42801"/>
    <w:rsid w:val="00E43A5C"/>
    <w:rsid w:val="00E46D94"/>
    <w:rsid w:val="00E57042"/>
    <w:rsid w:val="00E61F30"/>
    <w:rsid w:val="00E6295B"/>
    <w:rsid w:val="00E62D96"/>
    <w:rsid w:val="00E657E1"/>
    <w:rsid w:val="00E67DF0"/>
    <w:rsid w:val="00E7274C"/>
    <w:rsid w:val="00E74592"/>
    <w:rsid w:val="00E74E00"/>
    <w:rsid w:val="00E75C57"/>
    <w:rsid w:val="00E76A4E"/>
    <w:rsid w:val="00E806EE"/>
    <w:rsid w:val="00E810C2"/>
    <w:rsid w:val="00E84366"/>
    <w:rsid w:val="00E86CC1"/>
    <w:rsid w:val="00E86F85"/>
    <w:rsid w:val="00E9295C"/>
    <w:rsid w:val="00E94096"/>
    <w:rsid w:val="00E946CF"/>
    <w:rsid w:val="00E9626F"/>
    <w:rsid w:val="00EA07B1"/>
    <w:rsid w:val="00EA17AB"/>
    <w:rsid w:val="00EA5034"/>
    <w:rsid w:val="00EA52D5"/>
    <w:rsid w:val="00EB4751"/>
    <w:rsid w:val="00EB4775"/>
    <w:rsid w:val="00EB6F5F"/>
    <w:rsid w:val="00EC2019"/>
    <w:rsid w:val="00EC40AD"/>
    <w:rsid w:val="00EC5FD9"/>
    <w:rsid w:val="00ED13FD"/>
    <w:rsid w:val="00ED5F0F"/>
    <w:rsid w:val="00ED72D3"/>
    <w:rsid w:val="00EE3837"/>
    <w:rsid w:val="00EE5ADD"/>
    <w:rsid w:val="00EE6293"/>
    <w:rsid w:val="00EE6930"/>
    <w:rsid w:val="00EE6B2F"/>
    <w:rsid w:val="00EF01D6"/>
    <w:rsid w:val="00EF29AB"/>
    <w:rsid w:val="00EF3197"/>
    <w:rsid w:val="00EF56AF"/>
    <w:rsid w:val="00F01505"/>
    <w:rsid w:val="00F02C40"/>
    <w:rsid w:val="00F065BD"/>
    <w:rsid w:val="00F13F30"/>
    <w:rsid w:val="00F226E0"/>
    <w:rsid w:val="00F22D1E"/>
    <w:rsid w:val="00F24917"/>
    <w:rsid w:val="00F2725B"/>
    <w:rsid w:val="00F3069C"/>
    <w:rsid w:val="00F307C6"/>
    <w:rsid w:val="00F30D40"/>
    <w:rsid w:val="00F40201"/>
    <w:rsid w:val="00F40766"/>
    <w:rsid w:val="00F40B74"/>
    <w:rsid w:val="00F410DF"/>
    <w:rsid w:val="00F4216E"/>
    <w:rsid w:val="00F430DD"/>
    <w:rsid w:val="00F437D3"/>
    <w:rsid w:val="00F57523"/>
    <w:rsid w:val="00F57D7F"/>
    <w:rsid w:val="00F57E69"/>
    <w:rsid w:val="00F67608"/>
    <w:rsid w:val="00F706CC"/>
    <w:rsid w:val="00F7504E"/>
    <w:rsid w:val="00F8225E"/>
    <w:rsid w:val="00F85C07"/>
    <w:rsid w:val="00F86418"/>
    <w:rsid w:val="00F869E3"/>
    <w:rsid w:val="00F87129"/>
    <w:rsid w:val="00F90D86"/>
    <w:rsid w:val="00F9297B"/>
    <w:rsid w:val="00F961CF"/>
    <w:rsid w:val="00FA3017"/>
    <w:rsid w:val="00FA580A"/>
    <w:rsid w:val="00FA5ECE"/>
    <w:rsid w:val="00FA643B"/>
    <w:rsid w:val="00FA6611"/>
    <w:rsid w:val="00FA6906"/>
    <w:rsid w:val="00FB00EF"/>
    <w:rsid w:val="00FB291C"/>
    <w:rsid w:val="00FB78CA"/>
    <w:rsid w:val="00FB797C"/>
    <w:rsid w:val="00FB7C65"/>
    <w:rsid w:val="00FC5C8F"/>
    <w:rsid w:val="00FD0081"/>
    <w:rsid w:val="00FD0A29"/>
    <w:rsid w:val="00FD350A"/>
    <w:rsid w:val="00FD6189"/>
    <w:rsid w:val="00FE12A0"/>
    <w:rsid w:val="00FE2E92"/>
    <w:rsid w:val="00FE4746"/>
    <w:rsid w:val="00FE7E2F"/>
    <w:rsid w:val="00FF2783"/>
    <w:rsid w:val="00FF70F0"/>
    <w:rsid w:val="00FF7309"/>
    <w:rsid w:val="00FF74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uiPriority="0" w:qFormat="1"/>
    <w:lsdException w:name="heading 2" w:semiHidden="0" w:uiPriority="0" w:qFormat="1"/>
    <w:lsdException w:name="heading 3" w:semiHidden="0" w:uiPriority="0" w:qFormat="1"/>
    <w:lsdException w:name="heading 4" w:semiHidden="0" w:uiPriority="0" w:qFormat="1"/>
    <w:lsdException w:name="heading 5" w:semiHidden="0" w:uiPriority="0" w:qFormat="1"/>
    <w:lsdException w:name="heading 6" w:semiHidden="0" w:uiPriority="0" w:qFormat="1"/>
    <w:lsdException w:name="heading 7" w:semiHidden="0" w:uiPriority="0" w:qFormat="1"/>
    <w:lsdException w:name="heading 8" w:semiHidden="0" w:uiPriority="0" w:qFormat="1"/>
    <w:lsdException w:name="heading 9" w:semiHidden="0" w:uiPriority="0" w:qFormat="1"/>
    <w:lsdException w:name="index 1" w:locked="1" w:unhideWhenUsed="1"/>
    <w:lsdException w:name="index 2" w:locked="1" w:unhideWhenUsed="1"/>
    <w:lsdException w:name="index 3" w:locked="1" w:unhideWhenUsed="1"/>
    <w:lsdException w:name="index 4" w:locked="1" w:unhideWhenUsed="1"/>
    <w:lsdException w:name="index 5" w:locked="1" w:unhideWhenUsed="1"/>
    <w:lsdException w:name="index 6" w:locked="1" w:unhideWhenUsed="1"/>
    <w:lsdException w:name="index 7" w:locked="1" w:unhideWhenUsed="1"/>
    <w:lsdException w:name="index 8" w:locked="1" w:unhideWhenUsed="1"/>
    <w:lsdException w:name="index 9" w:locked="1" w:unhideWhenUsed="1"/>
    <w:lsdException w:name="toc 1" w:semiHidden="0" w:uiPriority="0"/>
    <w:lsdException w:name="toc 2" w:semiHidden="0" w:uiPriority="0"/>
    <w:lsdException w:name="toc 3" w:semiHidden="0" w:uiPriority="0"/>
    <w:lsdException w:name="toc 4" w:semiHidden="0" w:uiPriority="0"/>
    <w:lsdException w:name="toc 5" w:semiHidden="0" w:uiPriority="0"/>
    <w:lsdException w:name="toc 6" w:semiHidden="0" w:uiPriority="0"/>
    <w:lsdException w:name="toc 7" w:semiHidden="0" w:uiPriority="0"/>
    <w:lsdException w:name="toc 8" w:semiHidden="0" w:uiPriority="0"/>
    <w:lsdException w:name="toc 9" w:semiHidden="0" w:uiPriority="0"/>
    <w:lsdException w:name="Normal Indent" w:locked="1" w:unhideWhenUsed="1"/>
    <w:lsdException w:name="footnote text" w:locked="1" w:unhideWhenUsed="1"/>
    <w:lsdException w:name="annotation text" w:locked="1" w:unhideWhenUsed="1"/>
    <w:lsdException w:name="header" w:locked="1" w:unhideWhenUsed="1"/>
    <w:lsdException w:name="footer" w:locked="1" w:unhideWhenUsed="1"/>
    <w:lsdException w:name="index heading" w:locked="1" w:unhideWhenUsed="1"/>
    <w:lsdException w:name="caption" w:uiPriority="0" w:unhideWhenUsed="1" w:qFormat="1"/>
    <w:lsdException w:name="table of figures" w:locked="1" w:unhideWhenUsed="1"/>
    <w:lsdException w:name="envelope address" w:locked="1" w:unhideWhenUsed="1"/>
    <w:lsdException w:name="envelope return" w:locked="1" w:unhideWhenUsed="1"/>
    <w:lsdException w:name="footnote reference" w:locked="1" w:unhideWhenUsed="1"/>
    <w:lsdException w:name="annotation reference" w:locked="1" w:unhideWhenUsed="1"/>
    <w:lsdException w:name="line number" w:locked="1" w:unhideWhenUsed="1"/>
    <w:lsdException w:name="page number" w:locked="1" w:unhideWhenUsed="1"/>
    <w:lsdException w:name="endnote reference" w:locked="1" w:unhideWhenUsed="1"/>
    <w:lsdException w:name="endnote text" w:locked="1" w:unhideWhenUsed="1"/>
    <w:lsdException w:name="table of authorities" w:locked="1" w:unhideWhenUsed="1"/>
    <w:lsdException w:name="macro" w:locked="1" w:unhideWhenUsed="1"/>
    <w:lsdException w:name="toa heading" w:locked="1" w:unhideWhenUsed="1"/>
    <w:lsdException w:name="List" w:locked="1" w:unhideWhenUsed="1"/>
    <w:lsdException w:name="List Bullet" w:locked="1" w:unhideWhenUsed="1"/>
    <w:lsdException w:name="List Number" w:locked="1" w:unhideWhenUsed="1"/>
    <w:lsdException w:name="List 2" w:locked="1" w:unhideWhenUsed="1"/>
    <w:lsdException w:name="List 3" w:locked="1" w:unhideWhenUsed="1"/>
    <w:lsdException w:name="List 4" w:locked="1" w:unhideWhenUsed="1"/>
    <w:lsdException w:name="List 5" w:locked="1" w:unhideWhenUsed="1"/>
    <w:lsdException w:name="List Bullet 2" w:locked="1" w:unhideWhenUsed="1"/>
    <w:lsdException w:name="List Bullet 3" w:locked="1" w:unhideWhenUsed="1"/>
    <w:lsdException w:name="List Bullet 4" w:locked="1" w:unhideWhenUsed="1"/>
    <w:lsdException w:name="List Bullet 5" w:locked="1" w:unhideWhenUsed="1"/>
    <w:lsdException w:name="List Number 2" w:locked="1" w:unhideWhenUsed="1"/>
    <w:lsdException w:name="List Number 3" w:locked="1" w:unhideWhenUsed="1"/>
    <w:lsdException w:name="List Number 4" w:locked="1" w:unhideWhenUsed="1"/>
    <w:lsdException w:name="List Number 5" w:locked="1" w:unhideWhenUsed="1"/>
    <w:lsdException w:name="Title" w:semiHidden="0" w:uiPriority="0" w:qFormat="1"/>
    <w:lsdException w:name="Closing" w:locked="1" w:unhideWhenUsed="1"/>
    <w:lsdException w:name="Signature" w:locked="1" w:unhideWhenUsed="1"/>
    <w:lsdException w:name="Default Paragraph Font" w:semiHidden="0" w:uiPriority="0"/>
    <w:lsdException w:name="Body Text" w:locked="1" w:unhideWhenUsed="1"/>
    <w:lsdException w:name="Body Text Indent" w:locked="1" w:unhideWhenUsed="1"/>
    <w:lsdException w:name="List Continue" w:locked="1" w:unhideWhenUsed="1"/>
    <w:lsdException w:name="List Continue 2" w:locked="1" w:unhideWhenUsed="1"/>
    <w:lsdException w:name="List Continue 3" w:locked="1" w:unhideWhenUsed="1"/>
    <w:lsdException w:name="List Continue 4" w:locked="1" w:unhideWhenUsed="1"/>
    <w:lsdException w:name="List Continue 5" w:locked="1" w:unhideWhenUsed="1"/>
    <w:lsdException w:name="Message Header" w:locked="1" w:unhideWhenUsed="1"/>
    <w:lsdException w:name="Subtitle" w:semiHidden="0" w:uiPriority="0" w:qFormat="1"/>
    <w:lsdException w:name="Salutation" w:locked="1" w:unhideWhenUsed="1"/>
    <w:lsdException w:name="Date" w:locked="1" w:unhideWhenUsed="1"/>
    <w:lsdException w:name="Body Text First Indent" w:locked="1" w:unhideWhenUsed="1"/>
    <w:lsdException w:name="Body Text First Indent 2" w:locked="1" w:unhideWhenUsed="1"/>
    <w:lsdException w:name="Note Heading" w:locked="1" w:unhideWhenUsed="1"/>
    <w:lsdException w:name="Body Text 2" w:locked="1" w:unhideWhenUsed="1"/>
    <w:lsdException w:name="Body Text 3" w:locked="1" w:unhideWhenUsed="1"/>
    <w:lsdException w:name="Body Text Indent 2" w:locked="1" w:unhideWhenUsed="1"/>
    <w:lsdException w:name="Body Text Indent 3" w:locked="1" w:unhideWhenUsed="1"/>
    <w:lsdException w:name="Block Text" w:locked="1" w:unhideWhenUsed="1"/>
    <w:lsdException w:name="Hyperlink" w:locked="1" w:unhideWhenUsed="1"/>
    <w:lsdException w:name="FollowedHyperlink" w:locked="1" w:unhideWhenUsed="1"/>
    <w:lsdException w:name="Strong" w:semiHidden="0" w:uiPriority="0" w:qFormat="1"/>
    <w:lsdException w:name="Emphasis" w:semiHidden="0" w:uiPriority="0" w:qFormat="1"/>
    <w:lsdException w:name="Document Map" w:locked="1" w:unhideWhenUsed="1"/>
    <w:lsdException w:name="Plain Text" w:locked="1" w:unhideWhenUsed="1"/>
    <w:lsdException w:name="E-mail Signature" w:locked="1" w:unhideWhenUsed="1"/>
    <w:lsdException w:name="HTML Top of Form" w:locked="1" w:unhideWhenUsed="1"/>
    <w:lsdException w:name="HTML Bottom of Form" w:locked="1" w:unhideWhenUsed="1"/>
    <w:lsdException w:name="Normal (Web)" w:locked="1" w:unhideWhenUsed="1"/>
    <w:lsdException w:name="HTML Acronym" w:locked="1" w:unhideWhenUsed="1"/>
    <w:lsdException w:name="HTML Address" w:locked="1" w:unhideWhenUsed="1"/>
    <w:lsdException w:name="HTML Cite" w:locked="1" w:unhideWhenUsed="1"/>
    <w:lsdException w:name="HTML Code" w:locked="1" w:unhideWhenUsed="1"/>
    <w:lsdException w:name="HTML Definition" w:locked="1" w:unhideWhenUsed="1"/>
    <w:lsdException w:name="HTML Keyboard" w:locked="1" w:unhideWhenUsed="1"/>
    <w:lsdException w:name="HTML Preformatted" w:locked="1" w:unhideWhenUsed="1"/>
    <w:lsdException w:name="HTML Sample" w:locked="1" w:unhideWhenUsed="1"/>
    <w:lsdException w:name="HTML Typewriter" w:locked="1" w:unhideWhenUsed="1"/>
    <w:lsdException w:name="HTML Variable" w:locked="1" w:unhideWhenUsed="1"/>
    <w:lsdException w:name="Normal Table" w:locked="1" w:unhideWhenUsed="1"/>
    <w:lsdException w:name="annotation subject" w:locked="1" w:unhideWhenUsed="1"/>
    <w:lsdException w:name="No List" w:locked="1" w:unhideWhenUsed="1"/>
    <w:lsdException w:name="Outline List 1" w:locked="1" w:unhideWhenUsed="1"/>
    <w:lsdException w:name="Outline List 2" w:locked="1" w:unhideWhenUsed="1"/>
    <w:lsdException w:name="Outline List 3" w:locked="1" w:unhideWhenUsed="1"/>
    <w:lsdException w:name="Table Simple 1" w:locked="1" w:unhideWhenUsed="1"/>
    <w:lsdException w:name="Table Simple 2" w:locked="1" w:unhideWhenUsed="1"/>
    <w:lsdException w:name="Table Simple 3" w:locked="1" w:unhideWhenUsed="1"/>
    <w:lsdException w:name="Table Classic 1" w:locked="1" w:unhideWhenUsed="1"/>
    <w:lsdException w:name="Table Classic 2" w:locked="1" w:unhideWhenUsed="1"/>
    <w:lsdException w:name="Table Classic 3" w:locked="1" w:unhideWhenUsed="1"/>
    <w:lsdException w:name="Table Classic 4" w:locked="1" w:unhideWhenUsed="1"/>
    <w:lsdException w:name="Table Colorful 1" w:locked="1" w:unhideWhenUsed="1"/>
    <w:lsdException w:name="Table Colorful 2" w:locked="1" w:unhideWhenUsed="1"/>
    <w:lsdException w:name="Table Colorful 3" w:locked="1" w:unhideWhenUsed="1"/>
    <w:lsdException w:name="Table Columns 1" w:locked="1" w:unhideWhenUsed="1"/>
    <w:lsdException w:name="Table Columns 2" w:locked="1" w:unhideWhenUsed="1"/>
    <w:lsdException w:name="Table Columns 3" w:locked="1" w:unhideWhenUsed="1"/>
    <w:lsdException w:name="Table Columns 4" w:locked="1" w:unhideWhenUsed="1"/>
    <w:lsdException w:name="Table Columns 5" w:locked="1" w:unhideWhenUsed="1"/>
    <w:lsdException w:name="Table Grid 1" w:locked="1" w:unhideWhenUsed="1"/>
    <w:lsdException w:name="Table Grid 2" w:locked="1" w:unhideWhenUsed="1"/>
    <w:lsdException w:name="Table Grid 3" w:locked="1" w:unhideWhenUsed="1"/>
    <w:lsdException w:name="Table Grid 4" w:locked="1" w:unhideWhenUsed="1"/>
    <w:lsdException w:name="Table Grid 5" w:locked="1" w:unhideWhenUsed="1"/>
    <w:lsdException w:name="Table Grid 6" w:locked="1" w:unhideWhenUsed="1"/>
    <w:lsdException w:name="Table Grid 7" w:locked="1" w:unhideWhenUsed="1"/>
    <w:lsdException w:name="Table Grid 8" w:locked="1" w:unhideWhenUsed="1"/>
    <w:lsdException w:name="Table List 1" w:locked="1" w:unhideWhenUsed="1"/>
    <w:lsdException w:name="Table List 2" w:locked="1" w:unhideWhenUsed="1"/>
    <w:lsdException w:name="Table List 3" w:locked="1" w:unhideWhenUsed="1"/>
    <w:lsdException w:name="Table List 4" w:locked="1" w:unhideWhenUsed="1"/>
    <w:lsdException w:name="Table List 5" w:locked="1" w:unhideWhenUsed="1"/>
    <w:lsdException w:name="Table List 6" w:locked="1" w:unhideWhenUsed="1"/>
    <w:lsdException w:name="Table List 7" w:locked="1" w:unhideWhenUsed="1"/>
    <w:lsdException w:name="Table List 8" w:locked="1" w:unhideWhenUsed="1"/>
    <w:lsdException w:name="Table 3D effects 1" w:locked="1" w:unhideWhenUsed="1"/>
    <w:lsdException w:name="Table 3D effects 2" w:locked="1" w:unhideWhenUsed="1"/>
    <w:lsdException w:name="Table 3D effects 3" w:locked="1" w:unhideWhenUsed="1"/>
    <w:lsdException w:name="Table Contemporary" w:locked="1" w:unhideWhenUsed="1"/>
    <w:lsdException w:name="Table Elegant" w:locked="1" w:unhideWhenUsed="1"/>
    <w:lsdException w:name="Table Professional" w:locked="1" w:unhideWhenUsed="1"/>
    <w:lsdException w:name="Table Subtle 1" w:locked="1" w:unhideWhenUsed="1"/>
    <w:lsdException w:name="Table Subtle 2" w:locked="1" w:unhideWhenUsed="1"/>
    <w:lsdException w:name="Table Web 1" w:locked="1" w:unhideWhenUsed="1"/>
    <w:lsdException w:name="Table Web 2" w:locked="1" w:unhideWhenUsed="1"/>
    <w:lsdException w:name="Table Web 3" w:locked="1" w:unhideWhenUsed="1"/>
    <w:lsdException w:name="Balloon Text" w:locked="1" w:unhideWhenUsed="1"/>
    <w:lsdException w:name="Table Grid" w:semiHidden="0" w:uiPriority="0"/>
    <w:lsdException w:name="Table Theme" w:locked="1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AC53AF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AC53AF"/>
    <w:pPr>
      <w:keepNext/>
      <w:spacing w:line="220" w:lineRule="exact"/>
      <w:jc w:val="center"/>
      <w:outlineLvl w:val="0"/>
    </w:pPr>
    <w:rPr>
      <w:rFonts w:ascii="AG Souvenir" w:hAnsi="AG Souvenir"/>
      <w:b/>
      <w:spacing w:val="38"/>
      <w:sz w:val="2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BD50D3"/>
    <w:pPr>
      <w:keepNext/>
      <w:ind w:left="709"/>
      <w:outlineLvl w:val="1"/>
    </w:pPr>
    <w:rPr>
      <w:sz w:val="28"/>
    </w:rPr>
  </w:style>
  <w:style w:type="paragraph" w:styleId="Heading3">
    <w:name w:val="heading 3"/>
    <w:aliases w:val="Знак2 Знак"/>
    <w:basedOn w:val="Normal"/>
    <w:next w:val="Normal"/>
    <w:link w:val="Heading3Char"/>
    <w:uiPriority w:val="99"/>
    <w:qFormat/>
    <w:rsid w:val="00BD50D3"/>
    <w:pPr>
      <w:keepNext/>
      <w:spacing w:before="240" w:after="60"/>
      <w:outlineLvl w:val="2"/>
    </w:pPr>
    <w:rPr>
      <w:rFonts w:ascii="Arial" w:hAnsi="Arial"/>
      <w:b/>
      <w:sz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BD50D3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9"/>
    <w:qFormat/>
    <w:rsid w:val="00BD50D3"/>
    <w:pPr>
      <w:keepNext/>
      <w:keepLines/>
      <w:spacing w:before="200" w:line="276" w:lineRule="auto"/>
      <w:outlineLvl w:val="4"/>
    </w:pPr>
    <w:rPr>
      <w:rFonts w:ascii="Cambria" w:hAnsi="Cambria"/>
      <w:color w:val="243F60"/>
    </w:rPr>
  </w:style>
  <w:style w:type="paragraph" w:styleId="Heading6">
    <w:name w:val="heading 6"/>
    <w:basedOn w:val="Normal"/>
    <w:next w:val="Normal"/>
    <w:link w:val="Heading6Char"/>
    <w:uiPriority w:val="99"/>
    <w:qFormat/>
    <w:rsid w:val="00BD50D3"/>
    <w:pPr>
      <w:tabs>
        <w:tab w:val="num" w:pos="1152"/>
      </w:tabs>
      <w:spacing w:before="240" w:after="60"/>
      <w:ind w:left="1152" w:hanging="432"/>
      <w:outlineLvl w:val="5"/>
    </w:pPr>
    <w:rPr>
      <w:b/>
      <w:bCs/>
    </w:rPr>
  </w:style>
  <w:style w:type="paragraph" w:styleId="Heading7">
    <w:name w:val="heading 7"/>
    <w:basedOn w:val="Normal"/>
    <w:next w:val="Normal"/>
    <w:link w:val="Heading7Char"/>
    <w:uiPriority w:val="99"/>
    <w:qFormat/>
    <w:rsid w:val="00BD50D3"/>
    <w:pPr>
      <w:keepNext/>
      <w:keepLines/>
      <w:spacing w:before="200" w:line="276" w:lineRule="auto"/>
      <w:outlineLvl w:val="6"/>
    </w:pPr>
    <w:rPr>
      <w:rFonts w:ascii="Cambria" w:hAnsi="Cambria"/>
      <w:i/>
      <w:iCs/>
      <w:color w:val="404040"/>
    </w:rPr>
  </w:style>
  <w:style w:type="paragraph" w:styleId="Heading8">
    <w:name w:val="heading 8"/>
    <w:basedOn w:val="Normal"/>
    <w:next w:val="Normal"/>
    <w:link w:val="Heading8Char"/>
    <w:uiPriority w:val="99"/>
    <w:qFormat/>
    <w:rsid w:val="00BD50D3"/>
    <w:pPr>
      <w:keepNext/>
      <w:keepLines/>
      <w:spacing w:before="200" w:line="276" w:lineRule="auto"/>
      <w:outlineLvl w:val="7"/>
    </w:pPr>
    <w:rPr>
      <w:rFonts w:ascii="Cambria" w:hAnsi="Cambria"/>
      <w:color w:val="404040"/>
    </w:rPr>
  </w:style>
  <w:style w:type="paragraph" w:styleId="Heading9">
    <w:name w:val="heading 9"/>
    <w:basedOn w:val="Normal"/>
    <w:next w:val="Normal"/>
    <w:link w:val="Heading9Char"/>
    <w:uiPriority w:val="99"/>
    <w:qFormat/>
    <w:rsid w:val="00BD50D3"/>
    <w:pPr>
      <w:keepNext/>
      <w:keepLines/>
      <w:spacing w:before="200" w:line="276" w:lineRule="auto"/>
      <w:outlineLvl w:val="8"/>
    </w:pPr>
    <w:rPr>
      <w:rFonts w:ascii="Cambria" w:hAnsi="Cambria"/>
      <w:i/>
      <w:iCs/>
      <w:color w:val="40404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BD50D3"/>
    <w:rPr>
      <w:rFonts w:ascii="AG Souvenir" w:hAnsi="AG Souvenir" w:cs="Times New Roman"/>
      <w:b/>
      <w:spacing w:val="38"/>
      <w:sz w:val="28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BD50D3"/>
    <w:rPr>
      <w:rFonts w:cs="Times New Roman"/>
      <w:sz w:val="28"/>
    </w:rPr>
  </w:style>
  <w:style w:type="character" w:customStyle="1" w:styleId="Heading3Char">
    <w:name w:val="Heading 3 Char"/>
    <w:aliases w:val="Знак2 Знак Char"/>
    <w:basedOn w:val="DefaultParagraphFont"/>
    <w:link w:val="Heading3"/>
    <w:uiPriority w:val="99"/>
    <w:semiHidden/>
    <w:locked/>
    <w:rsid w:val="00BD50D3"/>
    <w:rPr>
      <w:rFonts w:ascii="Arial" w:hAnsi="Arial" w:cs="Times New Roman"/>
      <w:b/>
      <w:sz w:val="26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BD50D3"/>
    <w:rPr>
      <w:rFonts w:cs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BD50D3"/>
    <w:rPr>
      <w:rFonts w:ascii="Cambria" w:hAnsi="Cambria" w:cs="Times New Roman"/>
      <w:color w:val="243F60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BD50D3"/>
    <w:rPr>
      <w:rFonts w:cs="Times New Roman"/>
      <w:b/>
      <w:bCs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BD50D3"/>
    <w:rPr>
      <w:rFonts w:ascii="Cambria" w:hAnsi="Cambria" w:cs="Times New Roman"/>
      <w:i/>
      <w:iCs/>
      <w:color w:val="404040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BD50D3"/>
    <w:rPr>
      <w:rFonts w:ascii="Cambria" w:hAnsi="Cambria" w:cs="Times New Roman"/>
      <w:color w:val="404040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BD50D3"/>
    <w:rPr>
      <w:rFonts w:ascii="Cambria" w:hAnsi="Cambria" w:cs="Times New Roman"/>
      <w:i/>
      <w:iCs/>
      <w:color w:val="404040"/>
    </w:rPr>
  </w:style>
  <w:style w:type="paragraph" w:styleId="BodyText">
    <w:name w:val="Body Text"/>
    <w:basedOn w:val="Normal"/>
    <w:link w:val="BodyTextChar"/>
    <w:uiPriority w:val="99"/>
    <w:rsid w:val="00AC53AF"/>
    <w:rPr>
      <w:sz w:val="28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BD50D3"/>
    <w:rPr>
      <w:rFonts w:cs="Times New Roman"/>
      <w:sz w:val="28"/>
    </w:rPr>
  </w:style>
  <w:style w:type="paragraph" w:styleId="BodyTextIndent">
    <w:name w:val="Body Text Indent"/>
    <w:basedOn w:val="Normal"/>
    <w:link w:val="BodyTextIndentChar"/>
    <w:uiPriority w:val="99"/>
    <w:rsid w:val="00AC53AF"/>
    <w:pPr>
      <w:ind w:firstLine="709"/>
      <w:jc w:val="both"/>
    </w:pPr>
    <w:rPr>
      <w:sz w:val="28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BD50D3"/>
    <w:rPr>
      <w:rFonts w:cs="Times New Roman"/>
      <w:sz w:val="28"/>
    </w:rPr>
  </w:style>
  <w:style w:type="paragraph" w:customStyle="1" w:styleId="Postan">
    <w:name w:val="Postan"/>
    <w:basedOn w:val="Normal"/>
    <w:uiPriority w:val="99"/>
    <w:rsid w:val="00AC53AF"/>
    <w:pPr>
      <w:jc w:val="center"/>
    </w:pPr>
    <w:rPr>
      <w:sz w:val="28"/>
    </w:rPr>
  </w:style>
  <w:style w:type="paragraph" w:styleId="Footer">
    <w:name w:val="footer"/>
    <w:basedOn w:val="Normal"/>
    <w:link w:val="FooterChar"/>
    <w:uiPriority w:val="99"/>
    <w:rsid w:val="00AC53AF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BD50D3"/>
    <w:rPr>
      <w:rFonts w:cs="Times New Roman"/>
    </w:rPr>
  </w:style>
  <w:style w:type="paragraph" w:styleId="Header">
    <w:name w:val="header"/>
    <w:basedOn w:val="Normal"/>
    <w:link w:val="HeaderChar"/>
    <w:uiPriority w:val="99"/>
    <w:rsid w:val="00AC53AF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BD50D3"/>
    <w:rPr>
      <w:rFonts w:cs="Times New Roman"/>
    </w:rPr>
  </w:style>
  <w:style w:type="character" w:styleId="PageNumber">
    <w:name w:val="page number"/>
    <w:basedOn w:val="DefaultParagraphFont"/>
    <w:uiPriority w:val="99"/>
    <w:rsid w:val="00AC53AF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rsid w:val="001B2D1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1B2D1C"/>
    <w:rPr>
      <w:rFonts w:ascii="Tahoma" w:hAnsi="Tahoma" w:cs="Tahoma"/>
      <w:sz w:val="16"/>
      <w:szCs w:val="16"/>
    </w:rPr>
  </w:style>
  <w:style w:type="character" w:customStyle="1" w:styleId="3">
    <w:name w:val="Заголовок 3 Знак"/>
    <w:aliases w:val="Знак2 Знак Знак1"/>
    <w:basedOn w:val="DefaultParagraphFont"/>
    <w:uiPriority w:val="99"/>
    <w:semiHidden/>
    <w:rsid w:val="00BD50D3"/>
    <w:rPr>
      <w:rFonts w:ascii="Cambria" w:hAnsi="Cambria" w:cs="Times New Roman"/>
      <w:b/>
      <w:bCs/>
      <w:color w:val="4F81BD"/>
    </w:rPr>
  </w:style>
  <w:style w:type="character" w:styleId="Hyperlink">
    <w:name w:val="Hyperlink"/>
    <w:basedOn w:val="DefaultParagraphFont"/>
    <w:uiPriority w:val="99"/>
    <w:rsid w:val="00BD50D3"/>
    <w:rPr>
      <w:rFonts w:cs="Times New Roman"/>
      <w:color w:val="0000FF"/>
      <w:u w:val="single"/>
    </w:rPr>
  </w:style>
  <w:style w:type="character" w:styleId="FollowedHyperlink">
    <w:name w:val="FollowedHyperlink"/>
    <w:basedOn w:val="DefaultParagraphFont"/>
    <w:uiPriority w:val="99"/>
    <w:rsid w:val="00BD50D3"/>
    <w:rPr>
      <w:rFonts w:cs="Times New Roman"/>
      <w:color w:val="800080"/>
      <w:u w:val="single"/>
    </w:rPr>
  </w:style>
  <w:style w:type="paragraph" w:styleId="HTMLPreformatted">
    <w:name w:val="HTML Preformatted"/>
    <w:basedOn w:val="Normal"/>
    <w:link w:val="HTMLPreformattedChar"/>
    <w:uiPriority w:val="99"/>
    <w:rsid w:val="00BD50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locked/>
    <w:rsid w:val="00BD50D3"/>
    <w:rPr>
      <w:rFonts w:ascii="Courier New" w:hAnsi="Courier New" w:cs="Times New Roman"/>
    </w:rPr>
  </w:style>
  <w:style w:type="paragraph" w:styleId="NormalWeb">
    <w:name w:val="Normal (Web)"/>
    <w:basedOn w:val="Normal"/>
    <w:uiPriority w:val="99"/>
    <w:rsid w:val="00BD50D3"/>
    <w:pPr>
      <w:spacing w:before="30" w:after="30"/>
    </w:pPr>
    <w:rPr>
      <w:sz w:val="24"/>
      <w:szCs w:val="24"/>
    </w:rPr>
  </w:style>
  <w:style w:type="character" w:customStyle="1" w:styleId="FootnoteTextChar">
    <w:name w:val="Footnote Text Char"/>
    <w:aliases w:val="Table_Footnote_last Char,Table_Footnote_last Знак Знак Знак Char,Table_Footnote_last Знак Char,Текст сноски Знак Знак Char,Текст сноски Знак1 Знак Знак Char,Текст сноски Знак Знак Знак Знак Char,single space Char"/>
    <w:link w:val="FootnoteText"/>
    <w:uiPriority w:val="99"/>
    <w:locked/>
    <w:rsid w:val="00BD50D3"/>
    <w:rPr>
      <w:sz w:val="24"/>
    </w:rPr>
  </w:style>
  <w:style w:type="paragraph" w:styleId="FootnoteText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"/>
    <w:basedOn w:val="Normal"/>
    <w:link w:val="FootnoteTextChar"/>
    <w:uiPriority w:val="99"/>
    <w:rsid w:val="00BD50D3"/>
    <w:rPr>
      <w:sz w:val="24"/>
    </w:rPr>
  </w:style>
  <w:style w:type="character" w:customStyle="1" w:styleId="FootnoteTextChar1">
    <w:name w:val="Footnote Text Char1"/>
    <w:aliases w:val="Table_Footnote_last Char1,Table_Footnote_last Знак Знак Знак Char1,Table_Footnote_last Знак Char1,Текст сноски Знак Знак Char1,Текст сноски Знак1 Знак Знак Char1,Текст сноски Знак Знак Знак Знак Char1,single space Char1"/>
    <w:basedOn w:val="DefaultParagraphFont"/>
    <w:link w:val="FootnoteText"/>
    <w:uiPriority w:val="99"/>
    <w:semiHidden/>
    <w:locked/>
    <w:rsid w:val="00843BFD"/>
    <w:rPr>
      <w:rFonts w:cs="Times New Roman"/>
      <w:sz w:val="20"/>
      <w:szCs w:val="20"/>
    </w:rPr>
  </w:style>
  <w:style w:type="character" w:customStyle="1" w:styleId="1">
    <w:name w:val="Текст сноски Знак1"/>
    <w:aliases w:val="Table_Footnote_last Знак2,Table_Footnote_last Знак Знак Знак Знак1,Table_Footnote_last Знак Знак1,Текст сноски Знак Знак Знак1,Текст сноски Знак1 Знак Знак Знак1,Текст сноски Знак Знак Знак Знак Знак1,single space Знак"/>
    <w:basedOn w:val="DefaultParagraphFont"/>
    <w:uiPriority w:val="99"/>
    <w:rsid w:val="00BD50D3"/>
    <w:rPr>
      <w:rFonts w:cs="Times New Roman"/>
    </w:rPr>
  </w:style>
  <w:style w:type="paragraph" w:styleId="EndnoteText">
    <w:name w:val="endnote text"/>
    <w:basedOn w:val="Normal"/>
    <w:link w:val="EndnoteTextChar"/>
    <w:uiPriority w:val="99"/>
    <w:rsid w:val="00BD50D3"/>
  </w:style>
  <w:style w:type="character" w:customStyle="1" w:styleId="EndnoteTextChar">
    <w:name w:val="Endnote Text Char"/>
    <w:basedOn w:val="DefaultParagraphFont"/>
    <w:link w:val="EndnoteText"/>
    <w:uiPriority w:val="99"/>
    <w:locked/>
    <w:rsid w:val="00BD50D3"/>
    <w:rPr>
      <w:rFonts w:cs="Times New Roman"/>
    </w:rPr>
  </w:style>
  <w:style w:type="paragraph" w:styleId="Title">
    <w:name w:val="Title"/>
    <w:basedOn w:val="Normal"/>
    <w:next w:val="Normal"/>
    <w:link w:val="TitleChar"/>
    <w:uiPriority w:val="99"/>
    <w:qFormat/>
    <w:rsid w:val="00BD50D3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99"/>
    <w:locked/>
    <w:rsid w:val="00BD50D3"/>
    <w:rPr>
      <w:rFonts w:ascii="Cambria" w:hAnsi="Cambria" w:cs="Times New Roman"/>
      <w:color w:val="17365D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99"/>
    <w:qFormat/>
    <w:rsid w:val="00BD50D3"/>
    <w:pPr>
      <w:spacing w:after="200" w:line="276" w:lineRule="auto"/>
    </w:pPr>
    <w:rPr>
      <w:rFonts w:ascii="Cambria" w:hAnsi="Cambria"/>
      <w:i/>
      <w:iCs/>
      <w:color w:val="4F81BD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BD50D3"/>
    <w:rPr>
      <w:rFonts w:ascii="Cambria" w:hAnsi="Cambria" w:cs="Times New Roman"/>
      <w:i/>
      <w:iCs/>
      <w:color w:val="4F81BD"/>
      <w:spacing w:val="15"/>
      <w:sz w:val="24"/>
      <w:szCs w:val="24"/>
    </w:rPr>
  </w:style>
  <w:style w:type="paragraph" w:styleId="BodyText2">
    <w:name w:val="Body Text 2"/>
    <w:basedOn w:val="Normal"/>
    <w:link w:val="BodyText2Char"/>
    <w:uiPriority w:val="99"/>
    <w:rsid w:val="00BD50D3"/>
    <w:pPr>
      <w:spacing w:after="120" w:line="480" w:lineRule="auto"/>
    </w:pPr>
    <w:rPr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BD50D3"/>
    <w:rPr>
      <w:rFonts w:cs="Times New Roman"/>
      <w:sz w:val="24"/>
      <w:szCs w:val="24"/>
    </w:rPr>
  </w:style>
  <w:style w:type="paragraph" w:styleId="BodyTextIndent2">
    <w:name w:val="Body Text Indent 2"/>
    <w:basedOn w:val="Normal"/>
    <w:link w:val="BodyTextIndent2Char"/>
    <w:uiPriority w:val="99"/>
    <w:rsid w:val="00BD50D3"/>
    <w:pPr>
      <w:widowControl w:val="0"/>
      <w:autoSpaceDE w:val="0"/>
      <w:autoSpaceDN w:val="0"/>
      <w:adjustRightInd w:val="0"/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BD50D3"/>
    <w:rPr>
      <w:rFonts w:cs="Times New Roman"/>
    </w:rPr>
  </w:style>
  <w:style w:type="paragraph" w:styleId="BodyTextIndent3">
    <w:name w:val="Body Text Indent 3"/>
    <w:basedOn w:val="Normal"/>
    <w:link w:val="BodyTextIndent3Char"/>
    <w:uiPriority w:val="99"/>
    <w:rsid w:val="00BD50D3"/>
    <w:pPr>
      <w:spacing w:after="120"/>
      <w:ind w:left="283"/>
      <w:jc w:val="both"/>
    </w:pPr>
    <w:rPr>
      <w:sz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BD50D3"/>
    <w:rPr>
      <w:rFonts w:cs="Times New Roman"/>
      <w:sz w:val="16"/>
    </w:rPr>
  </w:style>
  <w:style w:type="paragraph" w:styleId="DocumentMap">
    <w:name w:val="Document Map"/>
    <w:basedOn w:val="Normal"/>
    <w:link w:val="DocumentMapChar"/>
    <w:uiPriority w:val="99"/>
    <w:rsid w:val="00BD50D3"/>
    <w:pPr>
      <w:shd w:val="clear" w:color="auto" w:fill="000080"/>
    </w:pPr>
    <w:rPr>
      <w:rFonts w:ascii="Tahoma" w:hAnsi="Tahoma"/>
    </w:rPr>
  </w:style>
  <w:style w:type="character" w:customStyle="1" w:styleId="DocumentMapChar">
    <w:name w:val="Document Map Char"/>
    <w:basedOn w:val="DefaultParagraphFont"/>
    <w:link w:val="DocumentMap"/>
    <w:uiPriority w:val="99"/>
    <w:locked/>
    <w:rsid w:val="00BD50D3"/>
    <w:rPr>
      <w:rFonts w:ascii="Tahoma" w:hAnsi="Tahoma" w:cs="Times New Roman"/>
      <w:shd w:val="clear" w:color="auto" w:fill="000080"/>
    </w:rPr>
  </w:style>
  <w:style w:type="paragraph" w:styleId="PlainText">
    <w:name w:val="Plain Text"/>
    <w:basedOn w:val="Normal"/>
    <w:link w:val="PlainTextChar"/>
    <w:uiPriority w:val="99"/>
    <w:rsid w:val="00BD50D3"/>
    <w:rPr>
      <w:rFonts w:ascii="Courier New" w:hAnsi="Courier New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BD50D3"/>
    <w:rPr>
      <w:rFonts w:ascii="Courier New" w:hAnsi="Courier New" w:cs="Times New Roman"/>
    </w:rPr>
  </w:style>
  <w:style w:type="character" w:customStyle="1" w:styleId="NoSpacingChar">
    <w:name w:val="No Spacing Char"/>
    <w:link w:val="NoSpacing"/>
    <w:uiPriority w:val="99"/>
    <w:locked/>
    <w:rsid w:val="00BD50D3"/>
    <w:rPr>
      <w:rFonts w:ascii="Calibri" w:hAnsi="Calibri"/>
      <w:sz w:val="22"/>
      <w:lang w:val="ru-RU" w:eastAsia="ru-RU"/>
    </w:rPr>
  </w:style>
  <w:style w:type="paragraph" w:styleId="NoSpacing">
    <w:name w:val="No Spacing"/>
    <w:link w:val="NoSpacingChar"/>
    <w:uiPriority w:val="99"/>
    <w:qFormat/>
    <w:rsid w:val="00BD50D3"/>
    <w:rPr>
      <w:rFonts w:ascii="Calibri" w:hAnsi="Calibri" w:cs="Calibri"/>
    </w:rPr>
  </w:style>
  <w:style w:type="paragraph" w:styleId="ListParagraph">
    <w:name w:val="List Paragraph"/>
    <w:basedOn w:val="Normal"/>
    <w:uiPriority w:val="99"/>
    <w:qFormat/>
    <w:rsid w:val="00BD50D3"/>
    <w:pPr>
      <w:suppressAutoHyphens/>
      <w:spacing w:after="200" w:line="276" w:lineRule="auto"/>
      <w:ind w:left="720"/>
    </w:pPr>
    <w:rPr>
      <w:rFonts w:ascii="Calibri" w:hAnsi="Calibri" w:cs="Calibri"/>
      <w:sz w:val="22"/>
      <w:szCs w:val="22"/>
      <w:lang w:eastAsia="ar-SA"/>
    </w:rPr>
  </w:style>
  <w:style w:type="paragraph" w:styleId="Quote">
    <w:name w:val="Quote"/>
    <w:basedOn w:val="Normal"/>
    <w:next w:val="Normal"/>
    <w:link w:val="QuoteChar1"/>
    <w:uiPriority w:val="99"/>
    <w:qFormat/>
    <w:rsid w:val="00BD50D3"/>
    <w:pPr>
      <w:spacing w:after="200" w:line="276" w:lineRule="auto"/>
    </w:pPr>
    <w:rPr>
      <w:rFonts w:ascii="Calibri" w:hAnsi="Calibri"/>
      <w:i/>
      <w:iCs/>
      <w:color w:val="000000"/>
    </w:rPr>
  </w:style>
  <w:style w:type="character" w:customStyle="1" w:styleId="QuoteChar">
    <w:name w:val="Quote Char"/>
    <w:basedOn w:val="DefaultParagraphFont"/>
    <w:link w:val="21"/>
    <w:uiPriority w:val="99"/>
    <w:locked/>
    <w:rsid w:val="00BD50D3"/>
    <w:rPr>
      <w:rFonts w:cs="Times New Roman"/>
      <w:i/>
      <w:color w:val="000000"/>
    </w:rPr>
  </w:style>
  <w:style w:type="character" w:customStyle="1" w:styleId="QuoteChar1">
    <w:name w:val="Quote Char1"/>
    <w:basedOn w:val="DefaultParagraphFont"/>
    <w:link w:val="Quote"/>
    <w:uiPriority w:val="99"/>
    <w:locked/>
    <w:rsid w:val="00BD50D3"/>
    <w:rPr>
      <w:rFonts w:ascii="Calibri" w:hAnsi="Calibri" w:cs="Times New Roman"/>
      <w:i/>
      <w:iCs/>
      <w:color w:val="000000"/>
    </w:rPr>
  </w:style>
  <w:style w:type="paragraph" w:styleId="IntenseQuote">
    <w:name w:val="Intense Quote"/>
    <w:basedOn w:val="Normal"/>
    <w:next w:val="Normal"/>
    <w:link w:val="IntenseQuoteChar1"/>
    <w:uiPriority w:val="99"/>
    <w:qFormat/>
    <w:rsid w:val="00BD50D3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hAnsi="Calibri"/>
      <w:b/>
      <w:bCs/>
      <w:i/>
      <w:iCs/>
      <w:color w:val="4F81BD"/>
    </w:rPr>
  </w:style>
  <w:style w:type="character" w:customStyle="1" w:styleId="IntenseQuoteChar">
    <w:name w:val="Intense Quote Char"/>
    <w:basedOn w:val="DefaultParagraphFont"/>
    <w:link w:val="10"/>
    <w:uiPriority w:val="99"/>
    <w:locked/>
    <w:rsid w:val="00BD50D3"/>
    <w:rPr>
      <w:rFonts w:cs="Times New Roman"/>
      <w:b/>
      <w:i/>
      <w:color w:val="4F81BD"/>
    </w:rPr>
  </w:style>
  <w:style w:type="character" w:customStyle="1" w:styleId="IntenseQuoteChar1">
    <w:name w:val="Intense Quote Char1"/>
    <w:basedOn w:val="DefaultParagraphFont"/>
    <w:link w:val="IntenseQuote"/>
    <w:uiPriority w:val="99"/>
    <w:locked/>
    <w:rsid w:val="00BD50D3"/>
    <w:rPr>
      <w:rFonts w:ascii="Calibri" w:hAnsi="Calibri" w:cs="Times New Roman"/>
      <w:b/>
      <w:bCs/>
      <w:i/>
      <w:iCs/>
      <w:color w:val="4F81BD"/>
    </w:rPr>
  </w:style>
  <w:style w:type="paragraph" w:customStyle="1" w:styleId="11">
    <w:name w:val="Абзац списка1"/>
    <w:basedOn w:val="Normal"/>
    <w:uiPriority w:val="99"/>
    <w:rsid w:val="00BD50D3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a">
    <w:name w:val="Таблицы (моноширинный)"/>
    <w:basedOn w:val="Normal"/>
    <w:next w:val="Normal"/>
    <w:uiPriority w:val="99"/>
    <w:rsid w:val="00BD50D3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4"/>
      <w:szCs w:val="24"/>
    </w:rPr>
  </w:style>
  <w:style w:type="paragraph" w:customStyle="1" w:styleId="210">
    <w:name w:val="Основной текст 21"/>
    <w:basedOn w:val="Normal"/>
    <w:uiPriority w:val="99"/>
    <w:rsid w:val="00BD50D3"/>
    <w:pPr>
      <w:widowControl w:val="0"/>
      <w:overflowPunct w:val="0"/>
      <w:autoSpaceDE w:val="0"/>
      <w:autoSpaceDN w:val="0"/>
      <w:adjustRightInd w:val="0"/>
      <w:jc w:val="both"/>
    </w:pPr>
    <w:rPr>
      <w:sz w:val="28"/>
    </w:rPr>
  </w:style>
  <w:style w:type="paragraph" w:customStyle="1" w:styleId="a0">
    <w:name w:val="Заголовок статьи"/>
    <w:basedOn w:val="Normal"/>
    <w:next w:val="Normal"/>
    <w:uiPriority w:val="99"/>
    <w:rsid w:val="00BD50D3"/>
    <w:pPr>
      <w:autoSpaceDE w:val="0"/>
      <w:autoSpaceDN w:val="0"/>
      <w:adjustRightInd w:val="0"/>
      <w:ind w:left="1612" w:hanging="892"/>
      <w:jc w:val="both"/>
    </w:pPr>
    <w:rPr>
      <w:rFonts w:ascii="Arial" w:hAnsi="Arial" w:cs="Arial"/>
      <w:sz w:val="24"/>
      <w:szCs w:val="24"/>
    </w:rPr>
  </w:style>
  <w:style w:type="character" w:customStyle="1" w:styleId="ConsPlusNonformat">
    <w:name w:val="ConsPlusNonformat Знак"/>
    <w:link w:val="ConsPlusNonformat0"/>
    <w:uiPriority w:val="99"/>
    <w:locked/>
    <w:rsid w:val="00BD50D3"/>
    <w:rPr>
      <w:rFonts w:ascii="Courier New" w:hAnsi="Courier New"/>
      <w:sz w:val="22"/>
      <w:lang w:val="ru-RU" w:eastAsia="ru-RU"/>
    </w:rPr>
  </w:style>
  <w:style w:type="paragraph" w:customStyle="1" w:styleId="ConsPlusNonformat0">
    <w:name w:val="ConsPlusNonformat"/>
    <w:link w:val="ConsPlusNonformat"/>
    <w:uiPriority w:val="99"/>
    <w:rsid w:val="00BD50D3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21">
    <w:name w:val="Цитата 21"/>
    <w:basedOn w:val="Normal"/>
    <w:next w:val="Normal"/>
    <w:link w:val="QuoteChar"/>
    <w:uiPriority w:val="99"/>
    <w:rsid w:val="00BD50D3"/>
    <w:pPr>
      <w:spacing w:after="200" w:line="276" w:lineRule="auto"/>
    </w:pPr>
    <w:rPr>
      <w:i/>
      <w:color w:val="000000"/>
    </w:rPr>
  </w:style>
  <w:style w:type="paragraph" w:customStyle="1" w:styleId="10">
    <w:name w:val="Выделенная цитата1"/>
    <w:basedOn w:val="Normal"/>
    <w:next w:val="Normal"/>
    <w:link w:val="IntenseQuoteChar"/>
    <w:uiPriority w:val="99"/>
    <w:rsid w:val="00BD50D3"/>
    <w:pPr>
      <w:pBdr>
        <w:bottom w:val="single" w:sz="4" w:space="4" w:color="4F81BD"/>
      </w:pBdr>
      <w:spacing w:before="200" w:after="280" w:line="276" w:lineRule="auto"/>
      <w:ind w:left="936" w:right="936"/>
    </w:pPr>
    <w:rPr>
      <w:b/>
      <w:i/>
      <w:color w:val="4F81BD"/>
    </w:rPr>
  </w:style>
  <w:style w:type="paragraph" w:customStyle="1" w:styleId="Default">
    <w:name w:val="Default"/>
    <w:uiPriority w:val="99"/>
    <w:rsid w:val="00BD50D3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pple-converted-space">
    <w:name w:val="apple-converted-space"/>
    <w:basedOn w:val="DefaultParagraphFont"/>
    <w:uiPriority w:val="99"/>
    <w:rsid w:val="00BD50D3"/>
    <w:rPr>
      <w:rFonts w:cs="Times New Roman"/>
    </w:rPr>
  </w:style>
  <w:style w:type="table" w:styleId="TableGrid">
    <w:name w:val="Table Grid"/>
    <w:basedOn w:val="TableNormal"/>
    <w:uiPriority w:val="99"/>
    <w:rsid w:val="00BD50D3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uiPriority w:val="99"/>
    <w:rsid w:val="004A22E8"/>
    <w:pPr>
      <w:widowControl w:val="0"/>
      <w:autoSpaceDE w:val="0"/>
      <w:autoSpaceDN w:val="0"/>
    </w:pPr>
    <w:rPr>
      <w:rFonts w:ascii="Calibri" w:hAnsi="Calibri" w:cs="Calibri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0210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46060221EF8A522485A70F97BBBC610F2260037D960D12083D5FDD97DE528227A349F4FBBDED304436C2FDh4F3Q" TargetMode="External"/><Relationship Id="rId13" Type="http://schemas.openxmlformats.org/officeDocument/2006/relationships/hyperlink" Target="consultantplus://offline/ref=12B5EEE8B215F16CFFD02D49344ADDC3C6C62C84179F152F165BB2659A0810510831923291DF6FD0086158F2E5O" TargetMode="External"/><Relationship Id="rId18" Type="http://schemas.openxmlformats.org/officeDocument/2006/relationships/hyperlink" Target="consultantplus://offline/ref=3B661B81ADF5CF768C814339AC0F142D637ED03455F650840990E4CAFF0823D536596054C2751D9FdEN9M" TargetMode="External"/><Relationship Id="rId26" Type="http://schemas.openxmlformats.org/officeDocument/2006/relationships/hyperlink" Target="consultantplus://offline/ref=3B661B81ADF5CF768C814339AC0F142D637ED03455F650840990E4CAFF0823D536596054C2751D9FdEN9M" TargetMode="Externa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hyperlink" Target="consultantplus://offline/ref=12B5EEE8B215F16CFFD02D49344ADDC3C6C62C84179F152F165BB2659A0810510831923291DF6FD008615BF2E6O" TargetMode="External"/><Relationship Id="rId17" Type="http://schemas.openxmlformats.org/officeDocument/2006/relationships/hyperlink" Target="consultantplus://offline/ref=3B661B81ADF5CF768C814339AC0F142D637ED03455F650840990E4CAFF0823D536596054C2751D9FdEN9M" TargetMode="External"/><Relationship Id="rId25" Type="http://schemas.openxmlformats.org/officeDocument/2006/relationships/hyperlink" Target="consultantplus://offline/ref=3B661B81ADF5CF768C814339AC0F142D607AD33052FD50840990E4CAFFd0N8M" TargetMode="External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consultantplus://offline/ref=61CC0F69FA4BD31E4135A1144587C714E45B383A508AD823BC7ACB113Ag4JEO" TargetMode="External"/><Relationship Id="rId20" Type="http://schemas.openxmlformats.org/officeDocument/2006/relationships/footer" Target="footer1.xml"/><Relationship Id="rId29" Type="http://schemas.openxmlformats.org/officeDocument/2006/relationships/hyperlink" Target="consultantplus://offline/ref=3B661B81ADF5CF768C814339AC0F142D607AD33052FD50840990E4CAFFd0N8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consultantplus://offline/ref=12B5EEE8B215F16CFFD02D49344ADDC3C6C62C84179F152F165BB2659A0810510831923291DF6FD0086558F2E4O" TargetMode="External"/><Relationship Id="rId24" Type="http://schemas.openxmlformats.org/officeDocument/2006/relationships/hyperlink" Target="consultantplus://offline/ref=3B661B81ADF5CF768C814339AC0F142D607AD33052FD50840990E4CAFFd0N8M" TargetMode="External"/><Relationship Id="rId32" Type="http://schemas.openxmlformats.org/officeDocument/2006/relationships/hyperlink" Target="consultantplus://offline/ref=3B661B81ADF5CF768C814339AC0F142D607AD33052FD50840990E4CAFFd0N8M" TargetMode="External"/><Relationship Id="rId5" Type="http://schemas.openxmlformats.org/officeDocument/2006/relationships/footnotes" Target="footnotes.xml"/><Relationship Id="rId15" Type="http://schemas.openxmlformats.org/officeDocument/2006/relationships/hyperlink" Target="consultantplus://offline/ref=61CC0F69FA4BD31E4135A1144587C714E45B31365889D823BC7ACB113Ag4JEO" TargetMode="External"/><Relationship Id="rId23" Type="http://schemas.openxmlformats.org/officeDocument/2006/relationships/hyperlink" Target="consultantplus://offline/ref=3B661B81ADF5CF768C814339AC0F142D607AD33052FD50840990E4CAFFd0N8M" TargetMode="External"/><Relationship Id="rId28" Type="http://schemas.openxmlformats.org/officeDocument/2006/relationships/hyperlink" Target="consultantplus://offline/ref=3B661B81ADF5CF768C814339AC0F142D637ED03455F650840990E4CAFF0823D536596054C2751D9FdEN9M" TargetMode="External"/><Relationship Id="rId10" Type="http://schemas.openxmlformats.org/officeDocument/2006/relationships/hyperlink" Target="consultantplus://offline/ref=D3689B3E9A3C82D50538D8C0969C0B3847582ECA336A56F8E017FA8207261FEC4F59C8D651F0F6BFC126CAz3a1N" TargetMode="External"/><Relationship Id="rId19" Type="http://schemas.openxmlformats.org/officeDocument/2006/relationships/hyperlink" Target="consultantplus://offline/ref=3B661B81ADF5CF768C814339AC0F142D637ED03455F650840990E4CAFF0823D536596054C2751D9FdEN9M" TargetMode="External"/><Relationship Id="rId31" Type="http://schemas.openxmlformats.org/officeDocument/2006/relationships/hyperlink" Target="consultantplus://offline/ref=3B661B81ADF5CF768C814339AC0F142D607AD33052FD50840990E4CAFFd0N8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hyperlink" Target="consultantplus://offline/ref=61CC0F69FA4BD31E4135A1144587C714E45A38305D8BD823BC7ACB113Ag4JEO" TargetMode="External"/><Relationship Id="rId22" Type="http://schemas.openxmlformats.org/officeDocument/2006/relationships/hyperlink" Target="consultantplus://offline/ref=3B661B81ADF5CF768C814339AC0F142D607AD33052FD50840990E4CAFF0823D536596054C2751D9FdENDM" TargetMode="External"/><Relationship Id="rId27" Type="http://schemas.openxmlformats.org/officeDocument/2006/relationships/hyperlink" Target="consultantplus://offline/ref=3B661B81ADF5CF768C814339AC0F142D637ED03455F650840990E4CAFF0823D536596054C2751D9FdEN9M" TargetMode="External"/><Relationship Id="rId30" Type="http://schemas.openxmlformats.org/officeDocument/2006/relationships/hyperlink" Target="consultantplus://offline/ref=3B661B81ADF5CF768C814339AC0F142D607AD33052FD50840990E4CAFFd0N8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13</Pages>
  <Words>5187</Words>
  <Characters>29571</Characters>
  <Application>Microsoft Office Outlook</Application>
  <DocSecurity>0</DocSecurity>
  <Lines>0</Lines>
  <Paragraphs>0</Paragraphs>
  <ScaleCrop>false</ScaleCrop>
  <Company>Ростовская область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РОСТОВСКАЯ ОБЛАСТЬ                           ПРОЕКТ</dc:title>
  <dc:subject/>
  <dc:creator>Грицай Ольга Ильинична</dc:creator>
  <cp:keywords/>
  <dc:description/>
  <cp:lastModifiedBy>User</cp:lastModifiedBy>
  <cp:revision>2</cp:revision>
  <cp:lastPrinted>2017-08-16T11:32:00Z</cp:lastPrinted>
  <dcterms:created xsi:type="dcterms:W3CDTF">2017-09-05T08:07:00Z</dcterms:created>
  <dcterms:modified xsi:type="dcterms:W3CDTF">2017-09-05T08:07:00Z</dcterms:modified>
</cp:coreProperties>
</file>